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35" w:rsidRPr="00EA48F7" w:rsidRDefault="005E7B35" w:rsidP="005E7B35">
      <w:pPr>
        <w:jc w:val="center"/>
        <w:rPr>
          <w:b/>
          <w:bCs/>
        </w:rPr>
      </w:pPr>
      <w:r w:rsidRPr="00EA48F7">
        <w:rPr>
          <w:b/>
          <w:bCs/>
        </w:rPr>
        <w:t>Mẫu số 3.3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</w:rPr>
        <w:t>Mẫu giấy chứng nhận cơ sở bảo tồn đa dạng sinh học</w:t>
      </w:r>
      <w:r w:rsidRPr="00EA48F7">
        <w:rPr>
          <w:b/>
          <w:bCs/>
        </w:rPr>
        <w:br/>
      </w:r>
      <w:r w:rsidRPr="00EA48F7">
        <w:rPr>
          <w:b/>
          <w:bCs/>
          <w:lang w:val="vi-VN"/>
        </w:rPr>
        <w:t>CỘNG HÒA XÃ HỘI CHỦ NGHĨA VIỆT NAM</w:t>
      </w:r>
      <w:r w:rsidRPr="00EA48F7">
        <w:rPr>
          <w:b/>
          <w:bCs/>
          <w:lang w:val="vi-VN"/>
        </w:rPr>
        <w:br/>
        <w:t>Độc lập - Tự do - Hạnh phúc</w:t>
      </w:r>
      <w:r w:rsidRPr="00EA48F7">
        <w:rPr>
          <w:b/>
          <w:bCs/>
          <w:lang w:val="vi-VN"/>
        </w:rPr>
        <w:br/>
        <w:t>------------------------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  <w:jc w:val="center"/>
        <w:rPr>
          <w:b/>
          <w:bCs/>
          <w:lang w:val="vi-VN"/>
        </w:rPr>
      </w:pPr>
      <w:r w:rsidRPr="00EA48F7">
        <w:rPr>
          <w:b/>
          <w:bCs/>
          <w:lang w:val="vi-VN"/>
        </w:rPr>
        <w:t> 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  <w:lang w:val="vi-VN"/>
        </w:rPr>
        <w:t>GIẤY CHỨNG NHẬN</w:t>
      </w:r>
      <w:r w:rsidRPr="00EA48F7">
        <w:rPr>
          <w:b/>
          <w:bCs/>
          <w:lang w:val="vi-VN"/>
        </w:rPr>
        <w:br/>
        <w:t>CƠ SỞ BẢO TỒN ĐA DẠNG SINH HỌC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  <w:jc w:val="center"/>
        <w:rPr>
          <w:b/>
          <w:bCs/>
          <w:lang w:val="vi-VN"/>
        </w:rPr>
      </w:pPr>
    </w:p>
    <w:p w:rsidR="005E7B35" w:rsidRPr="00EA48F7" w:rsidRDefault="005E7B35" w:rsidP="005E7B35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  <w:lang w:val="vi-VN"/>
        </w:rPr>
        <w:t>ỦY BAN NHÂN DÂN TỈNH/THÀNH PHỐ………………………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  <w:jc w:val="center"/>
      </w:pPr>
      <w:r w:rsidRPr="00EA48F7">
        <w:rPr>
          <w:b/>
          <w:bCs/>
          <w:lang w:val="vi-VN"/>
        </w:rPr>
        <w:t>CHỨNG NHẬN:</w:t>
      </w:r>
      <w:r w:rsidRPr="00EA48F7">
        <w:rPr>
          <w:lang w:val="vi-VN"/>
        </w:rPr>
        <w:t>……………………………… (1) ………………………………………………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</w:pPr>
      <w:r w:rsidRPr="00EA48F7">
        <w:rPr>
          <w:b/>
          <w:bCs/>
          <w:lang w:val="vi-VN"/>
        </w:rPr>
        <w:t>Địa điểm: </w:t>
      </w:r>
      <w:r w:rsidRPr="00EA48F7">
        <w:rPr>
          <w:lang w:val="vi-VN"/>
        </w:rPr>
        <w:t>………………………………………………………………………………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</w:pPr>
      <w:r w:rsidRPr="00EA48F7">
        <w:rPr>
          <w:b/>
          <w:bCs/>
          <w:lang w:val="vi-VN"/>
        </w:rPr>
        <w:t>Là Cơ sở bảo tồn đa dạng sinh học thuộc loại hình:</w:t>
      </w:r>
      <w:r w:rsidRPr="00EA48F7">
        <w:rPr>
          <w:lang w:val="vi-VN"/>
        </w:rPr>
        <w:t>…………….……… (2) …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</w:pPr>
      <w:r w:rsidRPr="00EA48F7">
        <w:rPr>
          <w:b/>
          <w:bCs/>
          <w:lang w:val="vi-VN"/>
        </w:rPr>
        <w:t>Tổng diện tích Cơ sở bảo tồn đa dạng sinh học là: </w:t>
      </w:r>
      <w:r w:rsidRPr="00EA48F7">
        <w:rPr>
          <w:lang w:val="vi-VN"/>
        </w:rPr>
        <w:t>………………..………… </w:t>
      </w:r>
      <w:r w:rsidRPr="00EA48F7">
        <w:rPr>
          <w:iCs/>
          <w:lang w:val="vi-VN"/>
        </w:rPr>
        <w:t>(Đơn vị tính: mét vuông (m)</w:t>
      </w:r>
      <w:r w:rsidRPr="00EA48F7">
        <w:rPr>
          <w:iCs/>
          <w:vertAlign w:val="superscript"/>
          <w:lang w:val="vi-VN"/>
        </w:rPr>
        <w:t>2</w:t>
      </w:r>
      <w:r w:rsidRPr="00EA48F7">
        <w:rPr>
          <w:iCs/>
          <w:lang w:val="vi-VN"/>
        </w:rPr>
        <w:t>)</w:t>
      </w:r>
    </w:p>
    <w:p w:rsidR="005E7B35" w:rsidRPr="00EA48F7" w:rsidRDefault="005E7B35" w:rsidP="005E7B35">
      <w:pPr>
        <w:shd w:val="clear" w:color="auto" w:fill="FFFFFF"/>
        <w:spacing w:before="120" w:after="120" w:line="168" w:lineRule="atLeast"/>
      </w:pPr>
      <w:r w:rsidRPr="00EA48F7">
        <w:rPr>
          <w:b/>
          <w:bCs/>
          <w:lang w:val="vi-VN"/>
        </w:rPr>
        <w:t>Đối tượng được bảo tồn tại Cơ sở bảo tồn đa dạng sinh học:</w:t>
      </w:r>
      <w:r w:rsidRPr="00EA48F7">
        <w:rPr>
          <w:lang w:val="vi-VN"/>
        </w:rPr>
        <w:t> </w:t>
      </w:r>
      <w:r w:rsidRPr="00EA48F7">
        <w:rPr>
          <w:iCs/>
          <w:lang w:val="vi-VN"/>
        </w:rPr>
        <w:t>(Danh sách loài kèm theo Giấy chứng nhận này).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E7B35" w:rsidRPr="00EA48F7" w:rsidTr="00A854F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B35" w:rsidRPr="00EA48F7" w:rsidRDefault="005E7B35" w:rsidP="00A854FA">
            <w:pPr>
              <w:spacing w:before="120" w:after="120" w:line="168" w:lineRule="atLeast"/>
            </w:pPr>
            <w:r w:rsidRPr="00EA48F7">
              <w:rPr>
                <w:lang w:val="vi-VN"/>
              </w:rPr>
              <w:t> </w:t>
            </w:r>
            <w:r w:rsidRPr="00EA48F7">
              <w:rPr>
                <w:u w:val="single"/>
              </w:rPr>
              <w:t>Số: ...(3) /QĐ-UBND-GCN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B35" w:rsidRPr="00EA48F7" w:rsidRDefault="005E7B35" w:rsidP="00A854FA">
            <w:pPr>
              <w:spacing w:before="120" w:after="120" w:line="168" w:lineRule="atLeast"/>
              <w:jc w:val="center"/>
            </w:pPr>
            <w:r w:rsidRPr="00EA48F7">
              <w:rPr>
                <w:iCs/>
              </w:rPr>
              <w:t>Địa danh, ngày…….tháng…….năm…....</w:t>
            </w:r>
            <w:r w:rsidRPr="00EA48F7">
              <w:rPr>
                <w:iCs/>
              </w:rPr>
              <w:br/>
              <w:t>(Ký, ghi họ tên, chức danh, đóng dấu)</w:t>
            </w:r>
          </w:p>
        </w:tc>
      </w:tr>
    </w:tbl>
    <w:p w:rsidR="005E7B35" w:rsidRPr="00EA48F7" w:rsidRDefault="005E7B35" w:rsidP="005E7B35">
      <w:pPr>
        <w:shd w:val="clear" w:color="auto" w:fill="FFFFFF"/>
        <w:spacing w:line="168" w:lineRule="atLeast"/>
        <w:rPr>
          <w:b/>
          <w:bCs/>
          <w:lang w:val="vi-VN"/>
        </w:rPr>
      </w:pPr>
    </w:p>
    <w:p w:rsidR="005E7B35" w:rsidRPr="003A0538" w:rsidRDefault="005E7B35" w:rsidP="005E7B35">
      <w:pPr>
        <w:shd w:val="clear" w:color="auto" w:fill="FFFFFF"/>
        <w:spacing w:line="168" w:lineRule="atLeast"/>
        <w:rPr>
          <w:sz w:val="22"/>
          <w:szCs w:val="22"/>
        </w:rPr>
      </w:pPr>
      <w:r w:rsidRPr="003A0538">
        <w:rPr>
          <w:b/>
          <w:bCs/>
          <w:sz w:val="22"/>
          <w:szCs w:val="22"/>
          <w:lang w:val="vi-VN"/>
        </w:rPr>
        <w:t>Ghi chú:</w:t>
      </w:r>
      <w:r w:rsidRPr="003A0538">
        <w:rPr>
          <w:b/>
          <w:bCs/>
          <w:sz w:val="22"/>
          <w:szCs w:val="22"/>
          <w:lang w:val="vi-VN"/>
        </w:rPr>
        <w:tab/>
      </w:r>
      <w:r w:rsidRPr="003A0538">
        <w:rPr>
          <w:sz w:val="22"/>
          <w:szCs w:val="22"/>
          <w:lang w:val="vi-VN"/>
        </w:rPr>
        <w:t>(1) Tên cơ sở đề nghị đăng ký chứng nhận cơ sở bảo tồn đa dạng sinh học;</w:t>
      </w:r>
    </w:p>
    <w:p w:rsidR="005E7B35" w:rsidRPr="003A0538" w:rsidRDefault="005E7B35" w:rsidP="005E7B35">
      <w:pPr>
        <w:shd w:val="clear" w:color="auto" w:fill="FFFFFF"/>
        <w:spacing w:line="168" w:lineRule="atLeast"/>
        <w:ind w:left="720" w:firstLine="720"/>
        <w:rPr>
          <w:sz w:val="22"/>
          <w:szCs w:val="22"/>
        </w:rPr>
      </w:pPr>
      <w:r w:rsidRPr="003A0538">
        <w:rPr>
          <w:sz w:val="22"/>
          <w:szCs w:val="22"/>
          <w:lang w:val="vi-VN"/>
        </w:rPr>
        <w:t>(2) Loại hình cơ sở bảo tồn đa dạng sinh học sau khi thẩm định dự án thành lập;</w:t>
      </w:r>
    </w:p>
    <w:p w:rsidR="005E7B35" w:rsidRPr="003A0538" w:rsidRDefault="005E7B35" w:rsidP="005E7B35">
      <w:pPr>
        <w:shd w:val="clear" w:color="auto" w:fill="FFFFFF"/>
        <w:spacing w:line="168" w:lineRule="atLeast"/>
        <w:rPr>
          <w:sz w:val="22"/>
          <w:szCs w:val="22"/>
        </w:rPr>
      </w:pPr>
      <w:r w:rsidRPr="003A0538">
        <w:rPr>
          <w:sz w:val="22"/>
          <w:szCs w:val="22"/>
          <w:lang w:val="vi-VN"/>
        </w:rPr>
        <w:t>(3) Theo số Quyết định chứng nhận của UBND các tỉnh/thành phố trực thuộc Trung ương.</w:t>
      </w:r>
    </w:p>
    <w:p w:rsidR="005E7B35" w:rsidRPr="00EA48F7" w:rsidRDefault="005E7B35" w:rsidP="005E7B35">
      <w:pPr>
        <w:jc w:val="center"/>
        <w:rPr>
          <w:b/>
          <w:bCs/>
        </w:rPr>
      </w:pPr>
    </w:p>
    <w:p w:rsidR="005E7B35" w:rsidRPr="00EA48F7" w:rsidRDefault="005E7B35" w:rsidP="005E7B35">
      <w:pPr>
        <w:jc w:val="center"/>
        <w:rPr>
          <w:b/>
          <w:bCs/>
        </w:rPr>
      </w:pPr>
    </w:p>
    <w:p w:rsidR="005E7B35" w:rsidRPr="00EA48F7" w:rsidRDefault="005E7B35" w:rsidP="005E7B35">
      <w:pPr>
        <w:jc w:val="center"/>
      </w:pPr>
      <w:r w:rsidRPr="00EA48F7">
        <w:rPr>
          <w:b/>
          <w:bCs/>
        </w:rPr>
        <w:t>ĐỐI TƯỢNG ĐƯỢC BẢO TỒN TẠI CƠ SỞ BẢO TỒN ĐA DẠNG SINH HỌC</w:t>
      </w:r>
      <w:r w:rsidRPr="00EA48F7">
        <w:rPr>
          <w:b/>
          <w:bCs/>
        </w:rPr>
        <w:br/>
      </w:r>
      <w:r w:rsidRPr="00EA48F7">
        <w:rPr>
          <w:iCs/>
        </w:rPr>
        <w:t>(kèm theo Giấy chứng nhận số …………/QĐ-UBND-GCN                                               ngày….. tháng..... năm…....)</w:t>
      </w:r>
    </w:p>
    <w:tbl>
      <w:tblPr>
        <w:tblW w:w="94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642"/>
        <w:gridCol w:w="1797"/>
        <w:gridCol w:w="1357"/>
        <w:gridCol w:w="2186"/>
        <w:gridCol w:w="860"/>
      </w:tblGrid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vMerge w:val="restart"/>
            <w:shd w:val="clear" w:color="auto" w:fill="FFFFFF"/>
            <w:vAlign w:val="center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TT</w:t>
            </w:r>
          </w:p>
        </w:tc>
        <w:tc>
          <w:tcPr>
            <w:tcW w:w="5796" w:type="dxa"/>
            <w:gridSpan w:val="3"/>
            <w:shd w:val="clear" w:color="auto" w:fill="FFFFFF"/>
            <w:vAlign w:val="center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Tên loài/chủng/giống</w:t>
            </w:r>
          </w:p>
        </w:tc>
        <w:tc>
          <w:tcPr>
            <w:tcW w:w="2186" w:type="dxa"/>
            <w:vMerge w:val="restart"/>
            <w:shd w:val="clear" w:color="auto" w:fill="FFFFFF"/>
            <w:vAlign w:val="center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Số lượng cá thể/mẫu vật/chủng được phép bảo tồn tại cơ sở</w:t>
            </w:r>
          </w:p>
        </w:tc>
        <w:tc>
          <w:tcPr>
            <w:tcW w:w="860" w:type="dxa"/>
            <w:vMerge w:val="restart"/>
            <w:shd w:val="clear" w:color="auto" w:fill="FFFFFF"/>
            <w:vAlign w:val="center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Ghi chú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E7B35" w:rsidRPr="00EA48F7" w:rsidRDefault="005E7B35" w:rsidP="00A854FA">
            <w:pPr>
              <w:spacing w:before="40" w:after="40"/>
            </w:pPr>
          </w:p>
        </w:tc>
        <w:tc>
          <w:tcPr>
            <w:tcW w:w="2642" w:type="dxa"/>
            <w:shd w:val="clear" w:color="auto" w:fill="FFFFFF"/>
            <w:vAlign w:val="center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Tên Việt Nam</w:t>
            </w:r>
          </w:p>
        </w:tc>
        <w:tc>
          <w:tcPr>
            <w:tcW w:w="1797" w:type="dxa"/>
            <w:shd w:val="clear" w:color="auto" w:fill="FFFFFF"/>
            <w:vAlign w:val="center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Tên địa phương</w:t>
            </w:r>
            <w:r w:rsidRPr="00EA48F7">
              <w:rPr>
                <w:b/>
                <w:bCs/>
              </w:rPr>
              <w:br/>
            </w:r>
            <w:r w:rsidRPr="00EA48F7">
              <w:rPr>
                <w:iCs/>
              </w:rPr>
              <w:t>(nếu có)</w:t>
            </w:r>
          </w:p>
        </w:tc>
        <w:tc>
          <w:tcPr>
            <w:tcW w:w="1357" w:type="dxa"/>
            <w:shd w:val="clear" w:color="auto" w:fill="FFFFFF"/>
            <w:vAlign w:val="center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Tên khoa học</w:t>
            </w:r>
          </w:p>
        </w:tc>
        <w:tc>
          <w:tcPr>
            <w:tcW w:w="2186" w:type="dxa"/>
            <w:vMerge/>
            <w:vAlign w:val="center"/>
            <w:hideMark/>
          </w:tcPr>
          <w:p w:rsidR="005E7B35" w:rsidRPr="00EA48F7" w:rsidRDefault="005E7B35" w:rsidP="00A854FA">
            <w:pPr>
              <w:spacing w:before="40" w:after="40"/>
            </w:pPr>
          </w:p>
        </w:tc>
        <w:tc>
          <w:tcPr>
            <w:tcW w:w="860" w:type="dxa"/>
            <w:vMerge/>
            <w:vAlign w:val="center"/>
            <w:hideMark/>
          </w:tcPr>
          <w:p w:rsidR="005E7B35" w:rsidRPr="00EA48F7" w:rsidRDefault="005E7B35" w:rsidP="00A854FA">
            <w:pPr>
              <w:spacing w:before="40" w:after="40"/>
            </w:pP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A</w:t>
            </w:r>
          </w:p>
        </w:tc>
        <w:tc>
          <w:tcPr>
            <w:tcW w:w="8842" w:type="dxa"/>
            <w:gridSpan w:val="5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rPr>
                <w:b/>
                <w:bCs/>
              </w:rPr>
              <w:t>Loài thuộc Danh mục loài nguy cấp, quý, hiếm được ưu tiên bảo vệ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I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Động vật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II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Thực vật (bao gồm nấm lớn)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lastRenderedPageBreak/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III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Vi sinh vật và vi nấm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IV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Nguồn gen của loài/Mẫu vật di truyền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rPr>
                <w:b/>
                <w:bCs/>
              </w:rPr>
              <w:t>B</w:t>
            </w:r>
          </w:p>
        </w:tc>
        <w:tc>
          <w:tcPr>
            <w:tcW w:w="8842" w:type="dxa"/>
            <w:gridSpan w:val="5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rPr>
                <w:b/>
                <w:bCs/>
              </w:rPr>
              <w:t>Loài không thuộc Danh mục loài nguy cấp, quý, hiếm được ưu tiên bảo vệ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I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Động vật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II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Thực vật (bao gồm nấm lớn)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III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Vi sinh vật và vi nấm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IV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Nguồn gen của loài, Mẫu vật di truyền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1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  <w:tr w:rsidR="005E7B35" w:rsidRPr="00EA48F7" w:rsidTr="00A854FA">
        <w:trPr>
          <w:tblCellSpacing w:w="0" w:type="dxa"/>
          <w:jc w:val="center"/>
        </w:trPr>
        <w:tc>
          <w:tcPr>
            <w:tcW w:w="598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  <w:jc w:val="center"/>
            </w:pPr>
            <w:r w:rsidRPr="00EA48F7">
              <w:t>...</w:t>
            </w:r>
          </w:p>
        </w:tc>
        <w:tc>
          <w:tcPr>
            <w:tcW w:w="2642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79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1357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2186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  <w:tc>
          <w:tcPr>
            <w:tcW w:w="860" w:type="dxa"/>
            <w:shd w:val="clear" w:color="auto" w:fill="FFFFFF"/>
            <w:hideMark/>
          </w:tcPr>
          <w:p w:rsidR="005E7B35" w:rsidRPr="00EA48F7" w:rsidRDefault="005E7B35" w:rsidP="00A854FA">
            <w:pPr>
              <w:spacing w:before="40" w:after="40" w:line="168" w:lineRule="atLeast"/>
            </w:pPr>
            <w:r w:rsidRPr="00EA48F7">
              <w:t> </w:t>
            </w:r>
          </w:p>
        </w:tc>
      </w:tr>
    </w:tbl>
    <w:p w:rsidR="005E7B35" w:rsidRPr="00EA48F7" w:rsidRDefault="005E7B35" w:rsidP="005E7B35">
      <w:pPr>
        <w:jc w:val="center"/>
      </w:pPr>
      <w:r w:rsidRPr="00EA48F7">
        <w:br/>
      </w:r>
    </w:p>
    <w:p w:rsidR="005E7B35" w:rsidRPr="00EA48F7" w:rsidRDefault="005E7B35" w:rsidP="005E7B35">
      <w:pPr>
        <w:jc w:val="center"/>
      </w:pPr>
    </w:p>
    <w:p w:rsidR="006051D0" w:rsidRDefault="006051D0">
      <w:bookmarkStart w:id="0" w:name="_GoBack"/>
      <w:bookmarkEnd w:id="0"/>
    </w:p>
    <w:sectPr w:rsidR="00605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35"/>
    <w:rsid w:val="005E7B35"/>
    <w:rsid w:val="006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E2CD2-8598-4331-B3BA-845B2526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3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PGD</dc:creator>
  <cp:keywords/>
  <dc:description/>
  <cp:lastModifiedBy>PGD</cp:lastModifiedBy>
  <cp:revision>1</cp:revision>
  <dcterms:created xsi:type="dcterms:W3CDTF">2021-01-07T02:02:00Z</dcterms:created>
  <dcterms:modified xsi:type="dcterms:W3CDTF">2021-01-07T02:03:00Z</dcterms:modified>
</cp:coreProperties>
</file>