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43" w:rsidRPr="002532CA" w:rsidRDefault="002B2A43" w:rsidP="002B2A43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Phụ lục </w:t>
      </w:r>
      <w:r w:rsidRPr="002532CA">
        <w:rPr>
          <w:rFonts w:ascii="Arial" w:hAnsi="Arial" w:cs="Arial"/>
          <w:b/>
          <w:bCs/>
          <w:sz w:val="20"/>
        </w:rPr>
        <w:t>II-6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 w:rsidRPr="00620502">
        <w:rPr>
          <w:rFonts w:ascii="Arial" w:hAnsi="Arial" w:cs="Arial"/>
          <w:i/>
          <w:iCs/>
          <w:sz w:val="20"/>
          <w:szCs w:val="20"/>
        </w:rPr>
        <w:t>(Ban hành kèm theo Thông tư số 01/2021/TT-BKHĐT ngày 16 tháng 03 năm 2021 của Bộ trưởng Bộ Kế hoạch và Đầu tư)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B2A43" w:rsidRPr="00620502" w:rsidTr="001A30FF">
        <w:tc>
          <w:tcPr>
            <w:tcW w:w="3348" w:type="dxa"/>
          </w:tcPr>
          <w:p w:rsidR="002B2A43" w:rsidRPr="00620502" w:rsidRDefault="002B2A43" w:rsidP="001A30F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TÊN DOANH NGHIỆP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2B2A43" w:rsidRPr="00620502" w:rsidRDefault="002B2A43" w:rsidP="001A30F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2B2A43" w:rsidRPr="00620502" w:rsidTr="001A30FF">
        <w:tc>
          <w:tcPr>
            <w:tcW w:w="3348" w:type="dxa"/>
          </w:tcPr>
          <w:p w:rsidR="002B2A43" w:rsidRPr="00620502" w:rsidRDefault="002B2A43" w:rsidP="001A30F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02">
              <w:rPr>
                <w:rFonts w:ascii="Arial" w:hAnsi="Arial" w:cs="Arial"/>
                <w:sz w:val="20"/>
                <w:szCs w:val="20"/>
              </w:rPr>
              <w:t>Số: …………</w:t>
            </w:r>
          </w:p>
        </w:tc>
        <w:tc>
          <w:tcPr>
            <w:tcW w:w="5508" w:type="dxa"/>
          </w:tcPr>
          <w:p w:rsidR="002B2A43" w:rsidRPr="00620502" w:rsidRDefault="002B2A43" w:rsidP="001A30FF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502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ngày </w:t>
            </w:r>
            <w:r w:rsidRPr="00620502">
              <w:rPr>
                <w:rFonts w:ascii="Arial" w:hAnsi="Arial" w:cs="Arial"/>
                <w:sz w:val="20"/>
                <w:szCs w:val="20"/>
              </w:rPr>
              <w:t>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 </w:t>
            </w:r>
            <w:r w:rsidRPr="00620502">
              <w:rPr>
                <w:rFonts w:ascii="Arial" w:hAnsi="Arial" w:cs="Arial"/>
                <w:sz w:val="20"/>
                <w:szCs w:val="20"/>
              </w:rPr>
              <w:t>……</w:t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 </w:t>
            </w:r>
            <w:r w:rsidRPr="00620502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p w:rsidR="002B2A43" w:rsidRPr="00620502" w:rsidRDefault="002B2A43" w:rsidP="002B2A43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THÔNG BÁO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Về việc cho thuê doanh nghiệp tư nhân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Kính gửi: Phòng Đăng ký kinh doanh tỉnh, thành phố ……………………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Tên doanh nghiệp </w:t>
      </w:r>
      <w:r w:rsidRPr="00620502">
        <w:rPr>
          <w:rFonts w:ascii="Arial" w:hAnsi="Arial" w:cs="Arial"/>
          <w:i/>
          <w:iCs/>
          <w:sz w:val="20"/>
          <w:szCs w:val="20"/>
        </w:rPr>
        <w:t>(ghi bằng chữ in hoa)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Mã số doanh nghiệp/Mã số thuế: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Giấy chứng nhận đăng ký kinh doanh (chỉ kê khai nếu không có mã số doanh nghiệp/mã số thuế): …………………… Ngày cấp .../.../ …… Nơi cấp: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Thông báo về việc cho thuê doanh nghiệp tư nhân với các nội dung sau: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1. Chủ doanh nghiệp tư nhân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Họ và tên </w:t>
      </w:r>
      <w:r w:rsidRPr="00620502">
        <w:rPr>
          <w:rFonts w:ascii="Arial" w:hAnsi="Arial" w:cs="Arial"/>
          <w:i/>
          <w:iCs/>
          <w:sz w:val="20"/>
          <w:szCs w:val="20"/>
        </w:rPr>
        <w:t>(ghi bằng chữ in hoa)</w:t>
      </w:r>
      <w:r w:rsidRPr="00620502">
        <w:rPr>
          <w:rFonts w:ascii="Arial" w:hAnsi="Arial" w:cs="Arial"/>
          <w:sz w:val="20"/>
          <w:szCs w:val="20"/>
        </w:rPr>
        <w:t xml:space="preserve">: …………………………………… Giới tính: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Sinh ngày: ……/……/…… Dân tộc: ………………………… Quốc tịch: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Loại giấy tờ pháp lý của cá nhân:</w:t>
      </w:r>
    </w:p>
    <w:p w:rsidR="002B2A43" w:rsidRPr="00620502" w:rsidRDefault="002B2A43" w:rsidP="002B2A43">
      <w:pPr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□ Chứng minh nhân dân </w:t>
      </w:r>
      <w:r>
        <w:rPr>
          <w:rFonts w:ascii="Arial" w:hAnsi="Arial" w:cs="Arial"/>
          <w:sz w:val="20"/>
          <w:szCs w:val="20"/>
        </w:rPr>
        <w:tab/>
      </w:r>
      <w:r w:rsidRPr="00620502">
        <w:rPr>
          <w:rFonts w:ascii="Arial" w:hAnsi="Arial" w:cs="Arial"/>
          <w:sz w:val="20"/>
          <w:szCs w:val="20"/>
        </w:rPr>
        <w:t>□ Căn cước công dân</w:t>
      </w:r>
    </w:p>
    <w:p w:rsidR="002B2A43" w:rsidRPr="00620502" w:rsidRDefault="002B2A43" w:rsidP="002B2A43">
      <w:pPr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□ Hộ chiếu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0502">
        <w:rPr>
          <w:rFonts w:ascii="Arial" w:hAnsi="Arial" w:cs="Arial"/>
          <w:sz w:val="20"/>
          <w:szCs w:val="20"/>
        </w:rPr>
        <w:t xml:space="preserve">□ Loại khác </w:t>
      </w:r>
      <w:r w:rsidRPr="00620502">
        <w:rPr>
          <w:rFonts w:ascii="Arial" w:hAnsi="Arial" w:cs="Arial"/>
          <w:i/>
          <w:iCs/>
          <w:sz w:val="20"/>
          <w:szCs w:val="20"/>
        </w:rPr>
        <w:t>(ghi rõ)</w:t>
      </w:r>
      <w:r w:rsidRPr="00620502">
        <w:rPr>
          <w:rFonts w:ascii="Arial" w:hAnsi="Arial" w:cs="Arial"/>
          <w:sz w:val="20"/>
          <w:szCs w:val="20"/>
        </w:rPr>
        <w:t>: ………………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giấy tờ pháp lý của cá nhân: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Ngày cấp: …./..../....Nơi cấp: </w:t>
      </w:r>
      <w:r w:rsidRPr="00620502">
        <w:rPr>
          <w:rFonts w:ascii="Arial" w:hAnsi="Arial" w:cs="Arial"/>
          <w:sz w:val="20"/>
          <w:szCs w:val="20"/>
        </w:rPr>
        <w:tab/>
        <w:t xml:space="preserve"> Ngày hết hạn </w:t>
      </w:r>
      <w:r w:rsidRPr="00620502">
        <w:rPr>
          <w:rFonts w:ascii="Arial" w:hAnsi="Arial" w:cs="Arial"/>
          <w:i/>
          <w:iCs/>
          <w:sz w:val="20"/>
          <w:szCs w:val="20"/>
        </w:rPr>
        <w:t>(nếu có)</w:t>
      </w:r>
      <w:r w:rsidRPr="00620502">
        <w:rPr>
          <w:rFonts w:ascii="Arial" w:hAnsi="Arial" w:cs="Arial"/>
          <w:sz w:val="20"/>
          <w:szCs w:val="20"/>
        </w:rPr>
        <w:t>:.../.../...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Địa chỉ thường trú: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nhà, ngách, hẻm, ngõ, đường phố/tổ/xóm/ấp/thôn: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Xã/Phường/Thị trấn: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Tỉnh/Thành phố: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Địa chỉ liên lạc: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nhà, ngách, hẻm, ngõ, đường phố/tổ/xóm/ấp/thôn: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Xã/Phường/Thị trấn: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Tỉnh/Thành phố: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lastRenderedPageBreak/>
        <w:t xml:space="preserve">Điện thoại </w:t>
      </w:r>
      <w:r w:rsidRPr="00620502">
        <w:rPr>
          <w:rFonts w:ascii="Arial" w:hAnsi="Arial" w:cs="Arial"/>
          <w:i/>
          <w:iCs/>
          <w:sz w:val="20"/>
          <w:szCs w:val="20"/>
        </w:rPr>
        <w:t>(nếu có):</w:t>
      </w:r>
      <w:r w:rsidRPr="00620502">
        <w:rPr>
          <w:rFonts w:ascii="Arial" w:hAnsi="Arial" w:cs="Arial"/>
          <w:sz w:val="20"/>
          <w:szCs w:val="20"/>
        </w:rPr>
        <w:t xml:space="preserve"> ………………………………Email </w:t>
      </w:r>
      <w:r w:rsidRPr="00620502">
        <w:rPr>
          <w:rFonts w:ascii="Arial" w:hAnsi="Arial" w:cs="Arial"/>
          <w:i/>
          <w:iCs/>
          <w:sz w:val="20"/>
          <w:szCs w:val="20"/>
        </w:rPr>
        <w:t>(nếu có)</w:t>
      </w:r>
      <w:r w:rsidRPr="00620502">
        <w:rPr>
          <w:rFonts w:ascii="Arial" w:hAnsi="Arial" w:cs="Arial"/>
          <w:sz w:val="20"/>
          <w:szCs w:val="20"/>
        </w:rPr>
        <w:t>: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620502">
        <w:rPr>
          <w:rFonts w:ascii="Arial" w:hAnsi="Arial" w:cs="Arial"/>
          <w:b/>
          <w:bCs/>
          <w:sz w:val="20"/>
          <w:szCs w:val="20"/>
        </w:rPr>
        <w:t>2. Người thuê doanh nghiệp tư nhân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Họ và tên </w:t>
      </w:r>
      <w:r w:rsidRPr="00620502">
        <w:rPr>
          <w:rFonts w:ascii="Arial" w:hAnsi="Arial" w:cs="Arial"/>
          <w:i/>
          <w:iCs/>
          <w:sz w:val="20"/>
          <w:szCs w:val="20"/>
        </w:rPr>
        <w:t>(ghi bằng chữ in hoa)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</w:rPr>
        <w:tab/>
        <w:t xml:space="preserve"> Giới tính: ………………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Sinh ngày: ……/……/…… Dân tộc: </w:t>
      </w:r>
      <w:r w:rsidRPr="00620502">
        <w:rPr>
          <w:rFonts w:ascii="Arial" w:hAnsi="Arial" w:cs="Arial"/>
          <w:sz w:val="20"/>
          <w:szCs w:val="20"/>
        </w:rPr>
        <w:tab/>
        <w:t>Quốc tịch: ……………………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Loại giấy tờ pháp lý của cá nhân: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□ Chứng minh nhân dân       □ Căn cước công dân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i/>
          <w:iCs/>
          <w:sz w:val="16"/>
          <w:szCs w:val="16"/>
        </w:rPr>
        <w:t>□</w:t>
      </w:r>
      <w:r w:rsidRPr="00620502">
        <w:rPr>
          <w:rFonts w:ascii="Arial" w:hAnsi="Arial" w:cs="Arial"/>
          <w:sz w:val="20"/>
          <w:szCs w:val="20"/>
        </w:rPr>
        <w:t xml:space="preserve"> Hộ chiếu                             □ Loại khác </w:t>
      </w:r>
      <w:r w:rsidRPr="00620502">
        <w:rPr>
          <w:rFonts w:ascii="Arial" w:hAnsi="Arial" w:cs="Arial"/>
          <w:i/>
          <w:iCs/>
          <w:sz w:val="20"/>
          <w:szCs w:val="20"/>
        </w:rPr>
        <w:t>(ghi rõ)</w:t>
      </w:r>
      <w:r w:rsidRPr="00620502">
        <w:rPr>
          <w:rFonts w:ascii="Arial" w:hAnsi="Arial" w:cs="Arial"/>
          <w:sz w:val="20"/>
          <w:szCs w:val="20"/>
        </w:rPr>
        <w:t>: ……………………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Số giấy tờ pháp lý của cá nhân: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Ngày cấp: ……/……/…… Nơi cấp: </w:t>
      </w:r>
      <w:r w:rsidRPr="00620502">
        <w:rPr>
          <w:rFonts w:ascii="Arial" w:hAnsi="Arial" w:cs="Arial"/>
          <w:sz w:val="20"/>
          <w:szCs w:val="20"/>
        </w:rPr>
        <w:tab/>
        <w:t xml:space="preserve">Ngày hết hạn </w:t>
      </w:r>
      <w:r w:rsidRPr="00620502">
        <w:rPr>
          <w:rFonts w:ascii="Arial" w:hAnsi="Arial" w:cs="Arial"/>
          <w:i/>
          <w:iCs/>
          <w:sz w:val="20"/>
          <w:szCs w:val="20"/>
        </w:rPr>
        <w:t>(nếu có)</w:t>
      </w:r>
      <w:r w:rsidRPr="00620502">
        <w:rPr>
          <w:rFonts w:ascii="Arial" w:hAnsi="Arial" w:cs="Arial"/>
          <w:sz w:val="20"/>
          <w:szCs w:val="20"/>
        </w:rPr>
        <w:t>: ……/……/……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Địa chỉ thường trú: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nhà, ngách, hẻm, ngõ, đường phố/tổ/xóm/ấp/thôn: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Xã/Phường/Thị trấn: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Tỉnh/Thành phố: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Địa chỉ liên lạc: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Số nhà, ngách, hẻm, ngõ, đường phố/tổ/xóm/ấp/thôn: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Xã/Phường/Thị trấn: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Quận/Huyện/Thị xã/Thành phố thuộc tỉnh: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Tỉnh/Thành phố: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 xml:space="preserve">Điện thoại </w:t>
      </w:r>
      <w:r w:rsidRPr="00620502">
        <w:rPr>
          <w:rFonts w:ascii="Arial" w:hAnsi="Arial" w:cs="Arial"/>
          <w:i/>
          <w:iCs/>
          <w:sz w:val="20"/>
          <w:szCs w:val="20"/>
        </w:rPr>
        <w:t>(nếu có)</w:t>
      </w:r>
      <w:r w:rsidRPr="00620502">
        <w:rPr>
          <w:rFonts w:ascii="Arial" w:hAnsi="Arial" w:cs="Arial"/>
          <w:sz w:val="20"/>
          <w:szCs w:val="20"/>
        </w:rPr>
        <w:t xml:space="preserve">: …………………………… Email </w:t>
      </w:r>
      <w:r w:rsidRPr="00620502">
        <w:rPr>
          <w:rFonts w:ascii="Arial" w:hAnsi="Arial" w:cs="Arial"/>
          <w:i/>
          <w:iCs/>
          <w:sz w:val="20"/>
          <w:szCs w:val="20"/>
        </w:rPr>
        <w:t>(nếu có)</w:t>
      </w:r>
      <w:r w:rsidRPr="00620502">
        <w:rPr>
          <w:rFonts w:ascii="Arial" w:hAnsi="Arial" w:cs="Arial"/>
          <w:sz w:val="20"/>
          <w:szCs w:val="20"/>
        </w:rPr>
        <w:t xml:space="preserve">: </w:t>
      </w:r>
      <w:r w:rsidRPr="00620502">
        <w:rPr>
          <w:rFonts w:ascii="Arial" w:hAnsi="Arial" w:cs="Arial"/>
          <w:sz w:val="20"/>
          <w:szCs w:val="20"/>
        </w:rPr>
        <w:tab/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Chúng tôi cam kết hoàn toàn chịu trách nhiệm trước pháp luật về tính hợp pháp, chính xác, trung thực của nội dung Thông báo này.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B2A43" w:rsidRPr="00620502" w:rsidTr="001A30FF">
        <w:tc>
          <w:tcPr>
            <w:tcW w:w="4428" w:type="dxa"/>
          </w:tcPr>
          <w:p w:rsidR="002B2A43" w:rsidRPr="00620502" w:rsidRDefault="002B2A43" w:rsidP="001A30F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NGƯỜI THUÊ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DOANH NGHIỆP TƯ NHÂN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>(Ký và ghi họ tên)</w:t>
            </w:r>
            <w:r w:rsidRPr="006205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2B2A43" w:rsidRPr="00620502" w:rsidRDefault="002B2A43" w:rsidP="001A30F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t>CHỦ DOANH NGHIỆP TƯ NHÂN</w:t>
            </w:r>
            <w:r w:rsidRPr="0062050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0502">
              <w:rPr>
                <w:rFonts w:ascii="Arial" w:hAnsi="Arial" w:cs="Arial"/>
                <w:i/>
                <w:iCs/>
                <w:sz w:val="20"/>
                <w:szCs w:val="20"/>
              </w:rPr>
              <w:t>(Ký và ghi họ tên)</w:t>
            </w:r>
            <w:r w:rsidRPr="006205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  <w:vertAlign w:val="superscript"/>
        </w:rPr>
        <w:t>1</w:t>
      </w:r>
      <w:r w:rsidRPr="00620502">
        <w:rPr>
          <w:rFonts w:ascii="Arial" w:hAnsi="Arial" w:cs="Arial"/>
          <w:sz w:val="20"/>
          <w:szCs w:val="20"/>
        </w:rPr>
        <w:t xml:space="preserve"> Người thuê doanh nghiệp tư nhân ký trực tiếp vào phần này.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  <w:vertAlign w:val="superscript"/>
        </w:rPr>
        <w:t>2</w:t>
      </w:r>
      <w:r w:rsidRPr="00620502">
        <w:rPr>
          <w:rFonts w:ascii="Arial" w:hAnsi="Arial" w:cs="Arial"/>
          <w:sz w:val="20"/>
          <w:szCs w:val="20"/>
        </w:rPr>
        <w:t xml:space="preserve"> Chủ doanh nghiệp tư nhân ký trực tiếp vào phần này.</w:t>
      </w:r>
    </w:p>
    <w:p w:rsidR="002B2A43" w:rsidRPr="00620502" w:rsidRDefault="002B2A43" w:rsidP="002B2A43">
      <w:pPr>
        <w:tabs>
          <w:tab w:val="right" w:leader="dot" w:pos="8280"/>
        </w:tabs>
        <w:spacing w:before="120"/>
        <w:rPr>
          <w:rFonts w:ascii="Arial" w:hAnsi="Arial" w:cs="Arial"/>
          <w:sz w:val="20"/>
          <w:szCs w:val="20"/>
        </w:rPr>
      </w:pPr>
      <w:r w:rsidRPr="00620502">
        <w:rPr>
          <w:rFonts w:ascii="Arial" w:hAnsi="Arial" w:cs="Arial"/>
          <w:sz w:val="20"/>
          <w:szCs w:val="20"/>
          <w:vertAlign w:val="superscript"/>
        </w:rPr>
        <w:t>1,2</w:t>
      </w:r>
      <w:r w:rsidRPr="00620502">
        <w:rPr>
          <w:rFonts w:ascii="Arial" w:hAnsi="Arial" w:cs="Arial"/>
          <w:sz w:val="20"/>
          <w:szCs w:val="20"/>
        </w:rPr>
        <w:t xml:space="preserve"> Trường hợp Tòa án hoặc Trọng tài chỉ định người thực hiện thủ tục đăng ký doanh nghiệp thì người được chỉ định ký trực tiếp vào phần này.</w:t>
      </w:r>
    </w:p>
    <w:p w:rsidR="00593AB2" w:rsidRDefault="00593AB2">
      <w:bookmarkStart w:id="0" w:name="_GoBack"/>
      <w:bookmarkEnd w:id="0"/>
    </w:p>
    <w:sectPr w:rsidR="00593AB2" w:rsidSect="0013325A">
      <w:pgSz w:w="12240" w:h="15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3"/>
    <w:rsid w:val="0013325A"/>
    <w:rsid w:val="002B2A43"/>
    <w:rsid w:val="005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698C3-0DA5-4C81-B3EB-BF3CFD9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B2A4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2B2A43"/>
    <w:pPr>
      <w:widowControl w:val="0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2021-04-23T22:57:00Z</dcterms:created>
  <dcterms:modified xsi:type="dcterms:W3CDTF">2021-04-23T22:57:00Z</dcterms:modified>
</cp:coreProperties>
</file>