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Mẫu Phương án khai thác tuyến vận tải hành khách cố định giữa Việt Nam, Lào và Campuchia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4038"/>
        <w:gridCol w:w="5709"/>
      </w:tblGrid>
      <w:tr w:rsidR="0044382A" w:rsidRPr="0044382A" w:rsidTr="00402851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2A" w:rsidRPr="0044382A" w:rsidRDefault="0044382A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44382A"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44382A" w:rsidRPr="0044382A" w:rsidRDefault="0044382A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44382A"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 w:rsidRPr="0044382A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44382A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70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2A" w:rsidRPr="0044382A" w:rsidRDefault="0044382A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44382A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44382A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44382A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44382A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44382A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 xml:space="preserve">PHƯƠNG </w:t>
      </w:r>
      <w:proofErr w:type="gramStart"/>
      <w:r w:rsidRPr="0044382A">
        <w:rPr>
          <w:rStyle w:val="Vnbnnidung6"/>
          <w:b/>
          <w:bCs/>
          <w:sz w:val="26"/>
          <w:szCs w:val="26"/>
          <w:lang w:eastAsia="vi-VN"/>
        </w:rPr>
        <w:t>ÁN</w:t>
      </w:r>
      <w:proofErr w:type="gramEnd"/>
      <w:r w:rsidRPr="0044382A">
        <w:rPr>
          <w:rStyle w:val="Vnbnnidung6"/>
          <w:b/>
          <w:bCs/>
          <w:sz w:val="26"/>
          <w:szCs w:val="26"/>
          <w:lang w:eastAsia="vi-VN"/>
        </w:rPr>
        <w:t xml:space="preserve"> KHAI THÁC TUYẾN VẬN TẢI HÀNH KHÁCH CỐ ĐỊNH GIỮA VIỆT NAM, LÀO VÀ CAMPUCHIA</w:t>
      </w:r>
    </w:p>
    <w:p w:rsidR="0044382A" w:rsidRPr="0044382A" w:rsidRDefault="0044382A" w:rsidP="0044382A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  <w:r w:rsidRPr="0044382A">
        <w:rPr>
          <w:rStyle w:val="Vnbnnidung6"/>
          <w:bCs/>
          <w:sz w:val="26"/>
          <w:szCs w:val="26"/>
          <w:lang w:eastAsia="vi-VN"/>
        </w:rPr>
        <w:t>______________</w:t>
      </w:r>
    </w:p>
    <w:p w:rsidR="0044382A" w:rsidRPr="0044382A" w:rsidRDefault="0044382A" w:rsidP="0044382A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</w:p>
    <w:p w:rsidR="0044382A" w:rsidRPr="0044382A" w:rsidRDefault="0044382A" w:rsidP="0044382A">
      <w:pPr>
        <w:pStyle w:val="Vnbnnidung60"/>
        <w:tabs>
          <w:tab w:val="left" w:pos="201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1. Đặc điểm tuyến</w:t>
      </w:r>
    </w:p>
    <w:p w:rsidR="0044382A" w:rsidRPr="0044382A" w:rsidRDefault="0044382A" w:rsidP="0044382A">
      <w:pPr>
        <w:pStyle w:val="Vnbnnidung60"/>
        <w:tabs>
          <w:tab w:val="left" w:leader="dot" w:pos="5018"/>
          <w:tab w:val="right" w:leader="dot" w:pos="8721"/>
          <w:tab w:val="left" w:pos="89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Tên Tuyến: ................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đi .................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và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ngược lại.</w:t>
      </w:r>
    </w:p>
    <w:p w:rsidR="0044382A" w:rsidRPr="0044382A" w:rsidRDefault="0044382A" w:rsidP="0044382A">
      <w:pPr>
        <w:pStyle w:val="Vnbnnidung60"/>
        <w:tabs>
          <w:tab w:val="left" w:leader="dot" w:pos="6297"/>
          <w:tab w:val="left" w:leader="dot" w:pos="6439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Bến đi: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Bến đến: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right" w:leader="dot" w:pos="66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Cự ly vận chuyển: 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km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Lộ trình: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 xml:space="preserve">2. Biểu đồ chạy </w:t>
      </w:r>
      <w:proofErr w:type="gramStart"/>
      <w:r w:rsidRPr="0044382A">
        <w:rPr>
          <w:rStyle w:val="Vnbnnidung6"/>
          <w:b/>
          <w:bCs/>
          <w:sz w:val="26"/>
          <w:szCs w:val="26"/>
          <w:lang w:eastAsia="vi-VN"/>
        </w:rPr>
        <w:t>xe</w:t>
      </w:r>
      <w:proofErr w:type="gramEnd"/>
    </w:p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Số chuyến tài (nốt)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trong 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ngày/tuần/tháng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pos="20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a) Tại bến lượt đi: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leader="dot" w:pos="50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Hàng ngày có ............. nốt (tài) xuất bến như sau:</w:t>
      </w:r>
    </w:p>
    <w:p w:rsidR="0044382A" w:rsidRPr="0044382A" w:rsidRDefault="0044382A" w:rsidP="0044382A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Tài (nốt) 1 xuất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Tài (nốt) 2 xuất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b) Tại bến lượt về: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leader="dot" w:pos="40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Hàng ngày có ............. nốt (tài) xuất bến như sau:</w:t>
      </w:r>
    </w:p>
    <w:p w:rsidR="0044382A" w:rsidRPr="0044382A" w:rsidRDefault="0044382A" w:rsidP="0044382A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Tài (nốt) 1 xuất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Tài (nốt) 2 xuất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+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c) Thời gian thực hiện một hành trình chạy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 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pos="2062"/>
          <w:tab w:val="right" w:leader="dot" w:pos="537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d) Tốc độ lữ hành: 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km/giờ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right" w:leader="dot" w:pos="76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đ) Thời gian dừng nghỉ dọc đường: 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phút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pos="203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3. Các điểm dừng nghỉ trên đường</w:t>
      </w:r>
    </w:p>
    <w:p w:rsidR="0044382A" w:rsidRPr="0044382A" w:rsidRDefault="0044382A" w:rsidP="0044382A">
      <w:pPr>
        <w:pStyle w:val="Vnbnnidung60"/>
        <w:tabs>
          <w:tab w:val="right" w:leader="dot" w:pos="6193"/>
          <w:tab w:val="left" w:pos="6521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a) Lượt đi từ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: ...............................................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đến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Bến xe: ................ </w:t>
      </w:r>
    </w:p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i/>
          <w:iCs/>
          <w:sz w:val="26"/>
          <w:szCs w:val="26"/>
          <w:lang w:eastAsia="vi-VN"/>
        </w:rPr>
        <w:lastRenderedPageBreak/>
        <w:t xml:space="preserve">(Yêu cầu ghi rõ lý trình các chuyến </w:t>
      </w:r>
      <w:proofErr w:type="gramStart"/>
      <w:r w:rsidRPr="0044382A">
        <w:rPr>
          <w:rStyle w:val="Vnbnnidung6"/>
          <w:i/>
          <w:iCs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i/>
          <w:iCs/>
          <w:sz w:val="26"/>
          <w:szCs w:val="26"/>
          <w:lang w:eastAsia="vi-VN"/>
        </w:rPr>
        <w:t xml:space="preserve"> sẽ dừng, nghỉ tại các trạm dừng nghỉ hoặc các nhà hàng được quy định trên tuyến quốc lộ và tỉnh lộ theo đúng quy định pháp luật của nước sở tại).</w:t>
      </w:r>
    </w:p>
    <w:p w:rsidR="0044382A" w:rsidRPr="0044382A" w:rsidRDefault="0044382A" w:rsidP="0044382A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Điểm dừng thứ nhất: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Điểm dừng thứ hai: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1947"/>
          <w:tab w:val="left" w:leader="dot" w:pos="9050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</w:rPr>
        <w:t xml:space="preserve">- </w:t>
      </w:r>
      <w:r w:rsidRPr="0044382A">
        <w:rPr>
          <w:rStyle w:val="Vnbnnidung6"/>
          <w:sz w:val="26"/>
          <w:szCs w:val="26"/>
          <w:lang w:eastAsia="vi-VN"/>
        </w:rPr>
        <w:t xml:space="preserve">Điểm dừng thứ ba: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77"/>
          <w:tab w:val="right" w:leader="dot" w:pos="7694"/>
          <w:tab w:val="left" w:pos="7899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b) Lượt về từ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đến Bến xe: </w:t>
      </w:r>
    </w:p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i/>
          <w:iCs/>
          <w:sz w:val="26"/>
          <w:szCs w:val="26"/>
          <w:lang w:eastAsia="vi-VN"/>
        </w:rPr>
        <w:t xml:space="preserve">(Yêu cầu ghi rõ lý trình các chuyến </w:t>
      </w:r>
      <w:proofErr w:type="gramStart"/>
      <w:r w:rsidRPr="0044382A">
        <w:rPr>
          <w:rStyle w:val="Vnbnnidung6"/>
          <w:i/>
          <w:iCs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i/>
          <w:iCs/>
          <w:sz w:val="26"/>
          <w:szCs w:val="26"/>
          <w:lang w:eastAsia="vi-VN"/>
        </w:rPr>
        <w:t xml:space="preserve"> sẽ dừng, nghỉ tại các trạm dừng nghỉ hoặc các nhà hàng được quy định trên tuyến Quốc lộ và tỉnh lộ theo đúng quy định pháp luật của nước sở tại).</w:t>
      </w:r>
    </w:p>
    <w:p w:rsidR="0044382A" w:rsidRPr="0044382A" w:rsidRDefault="0044382A" w:rsidP="0044382A">
      <w:pPr>
        <w:pStyle w:val="Vnbnnidung60"/>
        <w:tabs>
          <w:tab w:val="left" w:pos="19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Điểm dừng thứ nhất: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Điểm dừng thứ hai: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Điểm dừng thứ ba: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77"/>
          <w:tab w:val="left" w:leader="dot" w:pos="5515"/>
          <w:tab w:val="right" w:leader="dot" w:pos="868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c) Thời gian dừng, nghỉ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từ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đến ...........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phút/điểm</w:t>
      </w:r>
      <w:proofErr w:type="gramEnd"/>
      <w:r w:rsidRPr="0044382A">
        <w:rPr>
          <w:rStyle w:val="Vnbnnidung6"/>
          <w:sz w:val="26"/>
          <w:szCs w:val="26"/>
          <w:lang w:eastAsia="vi-VN"/>
        </w:rPr>
        <w:t>.</w:t>
      </w:r>
    </w:p>
    <w:p w:rsidR="0044382A" w:rsidRPr="0044382A" w:rsidRDefault="0044382A" w:rsidP="0044382A">
      <w:pPr>
        <w:pStyle w:val="Vnbnnidung60"/>
        <w:tabs>
          <w:tab w:val="left" w:pos="204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4. Phương tiện bố trí trên tuyến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75"/>
        <w:gridCol w:w="1386"/>
        <w:gridCol w:w="1736"/>
        <w:gridCol w:w="1510"/>
        <w:gridCol w:w="1673"/>
        <w:gridCol w:w="2090"/>
      </w:tblGrid>
      <w:tr w:rsidR="0044382A" w:rsidRPr="0044382A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Biển số xe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Trọng tải (Ghế)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Năm sản xuất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Nhãn hiệu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Ghi chú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6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44382A" w:rsidRPr="0044382A" w:rsidRDefault="0044382A" w:rsidP="0044382A">
      <w:pPr>
        <w:adjustRightInd w:val="0"/>
        <w:snapToGrid w:val="0"/>
        <w:spacing w:after="120"/>
        <w:ind w:firstLine="720"/>
        <w:jc w:val="both"/>
        <w:rPr>
          <w:sz w:val="26"/>
          <w:szCs w:val="26"/>
          <w:lang w:eastAsia="zh-CN"/>
        </w:rPr>
      </w:pPr>
    </w:p>
    <w:p w:rsidR="0044382A" w:rsidRPr="0044382A" w:rsidRDefault="0044382A" w:rsidP="0044382A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 xml:space="preserve">5. Lái xe, nhân viên phục vụ trên </w:t>
      </w:r>
      <w:proofErr w:type="gramStart"/>
      <w:r w:rsidRPr="0044382A">
        <w:rPr>
          <w:rStyle w:val="Vnbnnidung6"/>
          <w:b/>
          <w:bCs/>
          <w:sz w:val="26"/>
          <w:szCs w:val="26"/>
          <w:lang w:eastAsia="vi-VN"/>
        </w:rPr>
        <w:t>xe</w:t>
      </w:r>
      <w:proofErr w:type="gramEnd"/>
    </w:p>
    <w:p w:rsidR="0044382A" w:rsidRPr="0044382A" w:rsidRDefault="0044382A" w:rsidP="0044382A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a) Số lượng:</w:t>
      </w:r>
    </w:p>
    <w:p w:rsidR="0044382A" w:rsidRPr="0044382A" w:rsidRDefault="0044382A" w:rsidP="0044382A">
      <w:pPr>
        <w:pStyle w:val="Vnbnnidung60"/>
        <w:tabs>
          <w:tab w:val="left" w:pos="207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b) Điều kiện của lái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>:</w:t>
      </w:r>
    </w:p>
    <w:p w:rsidR="0044382A" w:rsidRPr="0044382A" w:rsidRDefault="0044382A" w:rsidP="0044382A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Có bằng lái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phù hợp với xe điều khiển.</w:t>
      </w:r>
    </w:p>
    <w:p w:rsidR="0044382A" w:rsidRPr="0044382A" w:rsidRDefault="0044382A" w:rsidP="0044382A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Có đủ điều kiện về sức khoẻ, đảm bảo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an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toàn giao thông đường bộ.</w:t>
      </w:r>
    </w:p>
    <w:p w:rsidR="0044382A" w:rsidRPr="0044382A" w:rsidRDefault="0044382A" w:rsidP="0044382A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Có hợp đồng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lao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động bằng văn bản với đơn vị.</w:t>
      </w:r>
    </w:p>
    <w:p w:rsidR="0044382A" w:rsidRPr="0044382A" w:rsidRDefault="0044382A" w:rsidP="0044382A">
      <w:pPr>
        <w:pStyle w:val="Vnbnnidung60"/>
        <w:tabs>
          <w:tab w:val="left" w:pos="195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44382A">
        <w:rPr>
          <w:rStyle w:val="Vnbnnidung6"/>
          <w:sz w:val="26"/>
          <w:szCs w:val="26"/>
          <w:lang w:eastAsia="vi-VN"/>
        </w:rPr>
        <w:t xml:space="preserve">- Lái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>, nhân viên phục vụ trên xe mặc đồng phục, mang bảng tên.</w:t>
      </w:r>
    </w:p>
    <w:p w:rsidR="0044382A" w:rsidRPr="0044382A" w:rsidRDefault="0044382A" w:rsidP="0044382A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44382A">
        <w:rPr>
          <w:rStyle w:val="Vnbnnidung6"/>
          <w:sz w:val="26"/>
          <w:szCs w:val="26"/>
          <w:lang w:eastAsia="vi-VN"/>
        </w:rPr>
        <w:t xml:space="preserve">-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44382A">
        <w:rPr>
          <w:rStyle w:val="Vnbnnidung6"/>
          <w:sz w:val="26"/>
          <w:szCs w:val="26"/>
          <w:lang w:eastAsia="vi-VN"/>
        </w:rPr>
        <w:t xml:space="preserve">c) Điều kiện của nhân viên phục vụ trên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</w:p>
    <w:p w:rsidR="0044382A" w:rsidRPr="0044382A" w:rsidRDefault="0044382A" w:rsidP="0044382A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lastRenderedPageBreak/>
        <w:t xml:space="preserve">-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6. Các dịch vụ khác</w:t>
      </w:r>
    </w:p>
    <w:p w:rsidR="0044382A" w:rsidRPr="0044382A" w:rsidRDefault="0044382A" w:rsidP="0044382A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a) Dịch vụ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chung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chạy xe trên tuyến: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7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b) Dịch vụ đối với những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chất lượng cao: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20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7. Giá vé</w:t>
      </w:r>
    </w:p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a) Giá vé:</w:t>
      </w:r>
    </w:p>
    <w:p w:rsidR="0044382A" w:rsidRPr="0044382A" w:rsidRDefault="0044382A" w:rsidP="0044382A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Giá vé suốt tuyến: .................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đồng/hành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khách.</w:t>
      </w:r>
    </w:p>
    <w:p w:rsidR="0044382A" w:rsidRPr="0044382A" w:rsidRDefault="0044382A" w:rsidP="0044382A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Giá vé chặng (nếu có): .................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đồng/hành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khách.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046"/>
      </w:tblGrid>
      <w:tr w:rsidR="0044382A" w:rsidRPr="0044382A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Giá vé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đồng/hành khách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Trong đó:</w:t>
            </w:r>
          </w:p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- Giá vé (*)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- Chi phí các bữa ăn chính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- Chi phí các bữa ăn phụ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44382A" w:rsidRPr="0044382A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- Phục vụ khác: khăn, nước ...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82A" w:rsidRPr="0044382A" w:rsidRDefault="0044382A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82A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</w:tbl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</w:rPr>
        <w:t xml:space="preserve">(*)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Giá vé đã bao gồm bảo hiểm hành khách, phí cầu phà và các dịch vụ bến bãi.</w:t>
      </w:r>
      <w:proofErr w:type="gramEnd"/>
    </w:p>
    <w:p w:rsidR="0044382A" w:rsidRPr="0044382A" w:rsidRDefault="0044382A" w:rsidP="0044382A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b) Hình thức bán vé</w:t>
      </w:r>
    </w:p>
    <w:p w:rsidR="0044382A" w:rsidRPr="0044382A" w:rsidRDefault="0044382A" w:rsidP="0044382A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Bán vé tại quầy ở bến </w:t>
      </w:r>
      <w:proofErr w:type="gramStart"/>
      <w:r w:rsidRPr="0044382A">
        <w:rPr>
          <w:rStyle w:val="Vnbnnidung6"/>
          <w:sz w:val="26"/>
          <w:szCs w:val="26"/>
          <w:lang w:eastAsia="vi-VN"/>
        </w:rPr>
        <w:t>xe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tabs>
          <w:tab w:val="left" w:pos="1927"/>
          <w:tab w:val="right" w:leader="dot" w:pos="8711"/>
          <w:tab w:val="left" w:pos="89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- Bán vé tại đại lý: ................................ (</w:t>
      </w:r>
      <w:proofErr w:type="gramStart"/>
      <w:r w:rsidRPr="0044382A">
        <w:rPr>
          <w:rStyle w:val="Vnbnnidung6"/>
          <w:sz w:val="26"/>
          <w:szCs w:val="26"/>
          <w:lang w:eastAsia="vi-VN"/>
        </w:rPr>
        <w:t>ghi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rõ tên đại lý, địa chỉ, điện thoại).</w:t>
      </w:r>
    </w:p>
    <w:p w:rsidR="0044382A" w:rsidRPr="0044382A" w:rsidRDefault="0044382A" w:rsidP="0044382A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 xml:space="preserve">- Bán vé qua mạng: </w:t>
      </w:r>
      <w:r w:rsidRPr="0044382A">
        <w:rPr>
          <w:rStyle w:val="Vnbnnidung6"/>
          <w:sz w:val="26"/>
          <w:szCs w:val="26"/>
          <w:lang w:eastAsia="vi-VN"/>
        </w:rPr>
        <w:tab/>
      </w:r>
    </w:p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44382A">
        <w:rPr>
          <w:rStyle w:val="Vnbnnidung6"/>
          <w:sz w:val="26"/>
          <w:szCs w:val="26"/>
          <w:lang w:eastAsia="vi-VN"/>
        </w:rPr>
        <w:t>(</w:t>
      </w:r>
      <w:proofErr w:type="gramStart"/>
      <w:r w:rsidRPr="0044382A">
        <w:rPr>
          <w:rStyle w:val="Vnbnnidung6"/>
          <w:sz w:val="26"/>
          <w:szCs w:val="26"/>
          <w:lang w:eastAsia="vi-VN"/>
        </w:rPr>
        <w:t>địa</w:t>
      </w:r>
      <w:proofErr w:type="gramEnd"/>
      <w:r w:rsidRPr="0044382A">
        <w:rPr>
          <w:rStyle w:val="Vnbnnidung6"/>
          <w:sz w:val="26"/>
          <w:szCs w:val="26"/>
          <w:lang w:eastAsia="vi-VN"/>
        </w:rPr>
        <w:t xml:space="preserve"> chỉ trang </w:t>
      </w:r>
      <w:r w:rsidRPr="0044382A">
        <w:rPr>
          <w:rStyle w:val="Vnbnnidung6"/>
          <w:sz w:val="26"/>
          <w:szCs w:val="26"/>
        </w:rPr>
        <w:t>web).</w:t>
      </w:r>
    </w:p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44382A" w:rsidRPr="0044382A" w:rsidRDefault="0044382A" w:rsidP="0044382A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sz w:val="26"/>
          <w:szCs w:val="26"/>
        </w:rPr>
      </w:pPr>
      <w:r w:rsidRPr="0044382A">
        <w:rPr>
          <w:rStyle w:val="Vnbnnidung6"/>
          <w:b/>
          <w:bCs/>
          <w:sz w:val="26"/>
          <w:szCs w:val="26"/>
          <w:lang w:eastAsia="vi-VN"/>
        </w:rPr>
        <w:t>Thủ trưởng đơn vị</w:t>
      </w:r>
    </w:p>
    <w:p w:rsidR="0044382A" w:rsidRPr="0044382A" w:rsidRDefault="0044382A" w:rsidP="0044382A">
      <w:pPr>
        <w:shd w:val="clear" w:color="auto" w:fill="FFFFFF"/>
        <w:spacing w:before="120"/>
        <w:ind w:left="17" w:right="17" w:firstLine="692"/>
        <w:jc w:val="both"/>
        <w:outlineLvl w:val="2"/>
        <w:rPr>
          <w:b/>
          <w:bCs/>
          <w:sz w:val="28"/>
          <w:szCs w:val="28"/>
        </w:rPr>
      </w:pPr>
      <w:r w:rsidRPr="0044382A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p w:rsidR="00521F32" w:rsidRPr="0044382A" w:rsidRDefault="00521F32"/>
    <w:sectPr w:rsidR="00521F32" w:rsidRPr="0044382A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382A"/>
    <w:rsid w:val="0044382A"/>
    <w:rsid w:val="005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44382A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44382A"/>
    <w:pPr>
      <w:widowControl w:val="0"/>
      <w:spacing w:after="100" w:line="259" w:lineRule="auto"/>
    </w:pPr>
    <w:rPr>
      <w:sz w:val="20"/>
      <w:szCs w:val="20"/>
    </w:rPr>
  </w:style>
  <w:style w:type="character" w:customStyle="1" w:styleId="Khc">
    <w:name w:val="Khác_"/>
    <w:link w:val="Khc0"/>
    <w:uiPriority w:val="99"/>
    <w:rsid w:val="0044382A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44382A"/>
    <w:pPr>
      <w:widowControl w:val="0"/>
      <w:spacing w:after="220" w:line="264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2022-03-24T09:43:00Z</dcterms:created>
  <dcterms:modified xsi:type="dcterms:W3CDTF">2022-03-24T09:44:00Z</dcterms:modified>
</cp:coreProperties>
</file>