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8D" w:rsidRPr="007970EE" w:rsidRDefault="00DD638D" w:rsidP="00DD638D">
      <w:pPr>
        <w:shd w:val="clear" w:color="auto" w:fill="FFFFFF"/>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b/>
          <w:bCs/>
          <w:color w:val="000000"/>
          <w:sz w:val="24"/>
          <w:szCs w:val="24"/>
        </w:rPr>
        <w:t>PHỤ LỤC III</w:t>
      </w:r>
    </w:p>
    <w:p w:rsidR="00DD638D" w:rsidRDefault="00DD638D" w:rsidP="00DD638D">
      <w:pPr>
        <w:shd w:val="clear" w:color="auto" w:fill="FFFFFF"/>
        <w:spacing w:before="120" w:after="120" w:line="240" w:lineRule="auto"/>
        <w:jc w:val="center"/>
        <w:rPr>
          <w:rFonts w:ascii="Times New Roman" w:hAnsi="Times New Roman" w:cs="Times New Roman"/>
          <w:i/>
          <w:iCs/>
          <w:color w:val="000000"/>
          <w:sz w:val="24"/>
          <w:szCs w:val="24"/>
        </w:rPr>
      </w:pPr>
      <w:r w:rsidRPr="007970EE">
        <w:rPr>
          <w:rFonts w:ascii="Times New Roman" w:hAnsi="Times New Roman" w:cs="Times New Roman"/>
          <w:b/>
          <w:color w:val="000000"/>
          <w:sz w:val="24"/>
          <w:szCs w:val="24"/>
        </w:rPr>
        <w:t xml:space="preserve">MẪU </w:t>
      </w:r>
      <w:bookmarkStart w:id="0" w:name="_GoBack"/>
      <w:r w:rsidRPr="007970EE">
        <w:rPr>
          <w:rFonts w:ascii="Times New Roman" w:hAnsi="Times New Roman" w:cs="Times New Roman"/>
          <w:b/>
          <w:color w:val="000000"/>
          <w:sz w:val="24"/>
          <w:szCs w:val="24"/>
        </w:rPr>
        <w:t xml:space="preserve">GIẤY ĐĂNG KÝ KIỂM TRA CHẤT LƯỢNG MUỐI NHẬP </w:t>
      </w:r>
      <w:proofErr w:type="gramStart"/>
      <w:r w:rsidRPr="007970EE">
        <w:rPr>
          <w:rFonts w:ascii="Times New Roman" w:hAnsi="Times New Roman" w:cs="Times New Roman"/>
          <w:b/>
          <w:color w:val="000000"/>
          <w:sz w:val="24"/>
          <w:szCs w:val="24"/>
        </w:rPr>
        <w:t>KHẨU</w:t>
      </w:r>
      <w:bookmarkEnd w:id="0"/>
      <w:proofErr w:type="gramEnd"/>
      <w:r w:rsidRPr="007970EE">
        <w:rPr>
          <w:rFonts w:ascii="Times New Roman" w:hAnsi="Times New Roman" w:cs="Times New Roman"/>
          <w:color w:val="000000"/>
          <w:sz w:val="24"/>
          <w:szCs w:val="24"/>
        </w:rPr>
        <w:br/>
      </w:r>
      <w:r w:rsidRPr="007970EE">
        <w:rPr>
          <w:rFonts w:ascii="Times New Roman" w:hAnsi="Times New Roman" w:cs="Times New Roman"/>
          <w:i/>
          <w:iCs/>
          <w:color w:val="000000"/>
          <w:sz w:val="24"/>
          <w:szCs w:val="24"/>
        </w:rPr>
        <w:t xml:space="preserve">(Ban hành kèm theo Thông tư số 34/2014/TT-BNNPTNT ngày 31/10/2014 </w:t>
      </w:r>
    </w:p>
    <w:p w:rsidR="00DD638D" w:rsidRPr="007970EE" w:rsidRDefault="00DD638D" w:rsidP="00DD638D">
      <w:pPr>
        <w:shd w:val="clear" w:color="auto" w:fill="FFFFFF"/>
        <w:spacing w:before="120" w:after="120" w:line="240" w:lineRule="auto"/>
        <w:jc w:val="center"/>
        <w:rPr>
          <w:rFonts w:ascii="Times New Roman" w:hAnsi="Times New Roman" w:cs="Times New Roman"/>
          <w:i/>
          <w:iCs/>
          <w:color w:val="000000"/>
          <w:sz w:val="24"/>
          <w:szCs w:val="24"/>
        </w:rPr>
      </w:pPr>
      <w:proofErr w:type="gramStart"/>
      <w:r w:rsidRPr="007970EE">
        <w:rPr>
          <w:rFonts w:ascii="Times New Roman" w:hAnsi="Times New Roman" w:cs="Times New Roman"/>
          <w:i/>
          <w:iCs/>
          <w:color w:val="000000"/>
          <w:sz w:val="24"/>
          <w:szCs w:val="24"/>
        </w:rPr>
        <w:t>của</w:t>
      </w:r>
      <w:proofErr w:type="gramEnd"/>
      <w:r w:rsidRPr="007970EE">
        <w:rPr>
          <w:rFonts w:ascii="Times New Roman" w:hAnsi="Times New Roman" w:cs="Times New Roman"/>
          <w:i/>
          <w:iCs/>
          <w:color w:val="000000"/>
          <w:sz w:val="24"/>
          <w:szCs w:val="24"/>
        </w:rPr>
        <w:t xml:space="preserve"> Bộ trưởng Bộ Nông nghiệp và Phát triển nông thôn)</w:t>
      </w:r>
    </w:p>
    <w:p w:rsidR="00DD638D" w:rsidRPr="007970EE" w:rsidRDefault="00DD638D" w:rsidP="00DD638D">
      <w:pPr>
        <w:shd w:val="clear" w:color="auto" w:fill="FFFFFF"/>
        <w:spacing w:before="120" w:after="120" w:line="240" w:lineRule="auto"/>
        <w:jc w:val="center"/>
        <w:rPr>
          <w:rFonts w:ascii="Times New Roman" w:hAnsi="Times New Roman" w:cs="Times New Roman"/>
          <w:i/>
          <w:iCs/>
          <w:color w:val="000000"/>
          <w:sz w:val="24"/>
          <w:szCs w:val="24"/>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3220"/>
        <w:gridCol w:w="5780"/>
      </w:tblGrid>
      <w:tr w:rsidR="00DD638D" w:rsidRPr="007970EE" w:rsidTr="000E3053">
        <w:trPr>
          <w:tblCellSpacing w:w="0" w:type="dxa"/>
        </w:trPr>
        <w:tc>
          <w:tcPr>
            <w:tcW w:w="3220"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Tên cơ quan chủ quản</w:t>
            </w:r>
            <w:r w:rsidRPr="007970EE">
              <w:rPr>
                <w:rFonts w:ascii="Times New Roman" w:hAnsi="Times New Roman" w:cs="Times New Roman"/>
                <w:color w:val="000000"/>
                <w:sz w:val="24"/>
                <w:szCs w:val="24"/>
              </w:rPr>
              <w:br/>
            </w:r>
            <w:r w:rsidRPr="007970EE">
              <w:rPr>
                <w:rFonts w:ascii="Times New Roman" w:hAnsi="Times New Roman" w:cs="Times New Roman"/>
                <w:b/>
                <w:bCs/>
                <w:color w:val="000000"/>
                <w:sz w:val="24"/>
                <w:szCs w:val="24"/>
              </w:rPr>
              <w:t>Tên tổ chức nhập khẩu</w:t>
            </w:r>
            <w:r w:rsidRPr="007970EE">
              <w:rPr>
                <w:rFonts w:ascii="Times New Roman" w:hAnsi="Times New Roman" w:cs="Times New Roman"/>
                <w:b/>
                <w:bCs/>
                <w:color w:val="000000"/>
                <w:sz w:val="24"/>
                <w:szCs w:val="24"/>
              </w:rPr>
              <w:br/>
              <w:t>--------</w:t>
            </w:r>
          </w:p>
        </w:tc>
        <w:tc>
          <w:tcPr>
            <w:tcW w:w="5780"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b/>
                <w:bCs/>
                <w:color w:val="000000"/>
                <w:sz w:val="24"/>
                <w:szCs w:val="24"/>
              </w:rPr>
              <w:t>CỘNG HÒA XÃ HỘI CHỦ NGHĨA VIỆT NAM</w:t>
            </w:r>
            <w:r w:rsidRPr="007970EE">
              <w:rPr>
                <w:rFonts w:ascii="Times New Roman" w:hAnsi="Times New Roman" w:cs="Times New Roman"/>
                <w:b/>
                <w:bCs/>
                <w:color w:val="000000"/>
                <w:sz w:val="24"/>
                <w:szCs w:val="24"/>
              </w:rPr>
              <w:br/>
              <w:t>Độc lập - Tự do - Hạnh phúc</w:t>
            </w:r>
            <w:r w:rsidRPr="007970EE">
              <w:rPr>
                <w:rFonts w:ascii="Times New Roman" w:hAnsi="Times New Roman" w:cs="Times New Roman"/>
                <w:b/>
                <w:bCs/>
                <w:color w:val="000000"/>
                <w:sz w:val="24"/>
                <w:szCs w:val="24"/>
              </w:rPr>
              <w:br/>
              <w:t>----------------</w:t>
            </w:r>
          </w:p>
        </w:tc>
      </w:tr>
      <w:tr w:rsidR="00DD638D" w:rsidRPr="007970EE" w:rsidTr="000E3053">
        <w:trPr>
          <w:tblCellSpacing w:w="0" w:type="dxa"/>
        </w:trPr>
        <w:tc>
          <w:tcPr>
            <w:tcW w:w="3220"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Số:         /……</w:t>
            </w:r>
          </w:p>
        </w:tc>
        <w:tc>
          <w:tcPr>
            <w:tcW w:w="5780"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proofErr w:type="gramStart"/>
            <w:r w:rsidRPr="007970EE">
              <w:rPr>
                <w:rFonts w:ascii="Times New Roman" w:hAnsi="Times New Roman" w:cs="Times New Roman"/>
                <w:i/>
                <w:iCs/>
                <w:color w:val="000000"/>
                <w:sz w:val="24"/>
                <w:szCs w:val="24"/>
              </w:rPr>
              <w:t>……..,</w:t>
            </w:r>
            <w:proofErr w:type="gramEnd"/>
            <w:r w:rsidRPr="007970EE">
              <w:rPr>
                <w:rFonts w:ascii="Times New Roman" w:hAnsi="Times New Roman" w:cs="Times New Roman"/>
                <w:i/>
                <w:iCs/>
                <w:color w:val="000000"/>
                <w:sz w:val="24"/>
                <w:szCs w:val="24"/>
              </w:rPr>
              <w:t xml:space="preserve"> ngày   tháng   năm 20…</w:t>
            </w:r>
          </w:p>
        </w:tc>
      </w:tr>
    </w:tbl>
    <w:p w:rsidR="00DD638D" w:rsidRDefault="00DD638D" w:rsidP="00DD638D">
      <w:pPr>
        <w:shd w:val="clear" w:color="auto" w:fill="FFFFFF"/>
        <w:spacing w:before="120" w:after="120" w:line="240" w:lineRule="auto"/>
        <w:jc w:val="center"/>
        <w:rPr>
          <w:rFonts w:ascii="Times New Roman" w:hAnsi="Times New Roman" w:cs="Times New Roman"/>
          <w:b/>
          <w:bCs/>
          <w:color w:val="000000"/>
          <w:sz w:val="24"/>
          <w:szCs w:val="24"/>
        </w:rPr>
      </w:pPr>
    </w:p>
    <w:p w:rsidR="00DD638D" w:rsidRPr="007970EE" w:rsidRDefault="00DD638D" w:rsidP="00DD638D">
      <w:pPr>
        <w:shd w:val="clear" w:color="auto" w:fill="FFFFFF"/>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b/>
          <w:bCs/>
          <w:color w:val="000000"/>
          <w:sz w:val="24"/>
          <w:szCs w:val="24"/>
        </w:rPr>
        <w:t>GIẤY ĐĂNG KÝ KIỂM TRA</w:t>
      </w:r>
      <w:r w:rsidRPr="007970EE">
        <w:rPr>
          <w:rFonts w:ascii="Times New Roman" w:hAnsi="Times New Roman" w:cs="Times New Roman"/>
          <w:b/>
          <w:bCs/>
          <w:color w:val="000000"/>
          <w:sz w:val="24"/>
          <w:szCs w:val="24"/>
        </w:rPr>
        <w:br/>
        <w:t>CHẤT LƯỢNG MUỐI NHẬP KHẨU</w:t>
      </w:r>
    </w:p>
    <w:p w:rsidR="00DD638D" w:rsidRPr="007970EE" w:rsidRDefault="00DD638D" w:rsidP="00DD638D">
      <w:pPr>
        <w:shd w:val="clear" w:color="auto" w:fill="FFFFFF"/>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Kính</w:t>
      </w:r>
      <w:r>
        <w:rPr>
          <w:rFonts w:ascii="Times New Roman" w:hAnsi="Times New Roman" w:cs="Times New Roman"/>
          <w:color w:val="000000"/>
          <w:sz w:val="24"/>
          <w:szCs w:val="24"/>
        </w:rPr>
        <w:t xml:space="preserve"> gửi:</w:t>
      </w:r>
      <w:r w:rsidRPr="007970EE">
        <w:rPr>
          <w:rFonts w:ascii="Times New Roman" w:hAnsi="Times New Roman" w:cs="Times New Roman"/>
          <w:color w:val="000000"/>
          <w:sz w:val="24"/>
          <w:szCs w:val="24"/>
        </w:rPr>
        <w:t xml:space="preserve"> …………………. (</w:t>
      </w:r>
      <w:r w:rsidRPr="007970EE">
        <w:rPr>
          <w:rFonts w:ascii="Times New Roman" w:hAnsi="Times New Roman" w:cs="Times New Roman"/>
          <w:i/>
          <w:iCs/>
          <w:color w:val="000000"/>
          <w:sz w:val="24"/>
          <w:szCs w:val="24"/>
        </w:rPr>
        <w:t>Tên cơ quan kiểm tra</w:t>
      </w:r>
      <w:r w:rsidRPr="007970EE">
        <w:rPr>
          <w:rFonts w:ascii="Times New Roman" w:hAnsi="Times New Roman" w:cs="Times New Roman"/>
          <w:color w:val="000000"/>
          <w:sz w:val="24"/>
          <w:szCs w:val="24"/>
        </w:rPr>
        <w:t>)</w:t>
      </w:r>
    </w:p>
    <w:p w:rsidR="00DD638D" w:rsidRPr="007970EE" w:rsidRDefault="00DD638D" w:rsidP="00DD638D">
      <w:pPr>
        <w:shd w:val="clear" w:color="auto" w:fill="FFFFFF"/>
        <w:tabs>
          <w:tab w:val="right" w:leader="dot" w:pos="9356"/>
        </w:tabs>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Người nhập khẩu</w:t>
      </w:r>
      <w:r>
        <w:rPr>
          <w:rFonts w:ascii="Times New Roman" w:hAnsi="Times New Roman" w:cs="Times New Roman"/>
          <w:color w:val="000000"/>
          <w:sz w:val="24"/>
          <w:szCs w:val="24"/>
        </w:rPr>
        <w:t xml:space="preserve">: </w:t>
      </w:r>
      <w:r w:rsidRPr="007970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DD638D" w:rsidRPr="007970EE" w:rsidRDefault="00DD638D" w:rsidP="00DD638D">
      <w:pPr>
        <w:shd w:val="clear" w:color="auto" w:fill="FFFFFF"/>
        <w:tabs>
          <w:tab w:val="right" w:leader="dot" w:pos="9356"/>
        </w:tabs>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Địa chỉ:</w:t>
      </w:r>
      <w:r>
        <w:rPr>
          <w:rFonts w:ascii="Times New Roman" w:hAnsi="Times New Roman" w:cs="Times New Roman"/>
          <w:color w:val="000000"/>
          <w:sz w:val="24"/>
          <w:szCs w:val="24"/>
        </w:rPr>
        <w:tab/>
      </w:r>
    </w:p>
    <w:p w:rsidR="00DD638D" w:rsidRPr="007970EE" w:rsidRDefault="00DD638D" w:rsidP="00DD638D">
      <w:pPr>
        <w:shd w:val="clear" w:color="auto" w:fill="FFFFFF"/>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Điện</w:t>
      </w:r>
      <w:r>
        <w:rPr>
          <w:rFonts w:ascii="Times New Roman" w:hAnsi="Times New Roman" w:cs="Times New Roman"/>
          <w:color w:val="000000"/>
          <w:sz w:val="24"/>
          <w:szCs w:val="24"/>
        </w:rPr>
        <w:t xml:space="preserve"> </w:t>
      </w:r>
      <w:r w:rsidRPr="007970EE">
        <w:rPr>
          <w:rFonts w:ascii="Times New Roman" w:hAnsi="Times New Roman" w:cs="Times New Roman"/>
          <w:color w:val="000000"/>
          <w:sz w:val="24"/>
          <w:szCs w:val="24"/>
        </w:rPr>
        <w:t>thoại</w:t>
      </w:r>
      <w:proofErr w:type="gramStart"/>
      <w:r w:rsidRPr="007970EE">
        <w:rPr>
          <w:rFonts w:ascii="Times New Roman" w:hAnsi="Times New Roman" w:cs="Times New Roman"/>
          <w:color w:val="000000"/>
          <w:sz w:val="24"/>
          <w:szCs w:val="24"/>
        </w:rPr>
        <w:t>:………………...........</w:t>
      </w:r>
      <w:proofErr w:type="gramEnd"/>
      <w:r w:rsidRPr="007970EE">
        <w:rPr>
          <w:rFonts w:ascii="Times New Roman" w:hAnsi="Times New Roman" w:cs="Times New Roman"/>
          <w:color w:val="000000"/>
          <w:sz w:val="24"/>
          <w:szCs w:val="24"/>
        </w:rPr>
        <w:t xml:space="preserve">Fax:……………….......... </w:t>
      </w:r>
      <w:r w:rsidRPr="007970EE">
        <w:rPr>
          <w:rFonts w:ascii="Times New Roman" w:hAnsi="Times New Roman" w:cs="Times New Roman"/>
          <w:color w:val="000000"/>
          <w:sz w:val="24"/>
          <w:szCs w:val="24"/>
        </w:rPr>
        <w:tab/>
        <w:t>Email</w:t>
      </w:r>
      <w:proofErr w:type="gramStart"/>
      <w:r w:rsidRPr="007970EE">
        <w:rPr>
          <w:rFonts w:ascii="Times New Roman" w:hAnsi="Times New Roman" w:cs="Times New Roman"/>
          <w:color w:val="000000"/>
          <w:sz w:val="24"/>
          <w:szCs w:val="24"/>
        </w:rPr>
        <w:t>:.................................................</w:t>
      </w:r>
      <w:proofErr w:type="gramEnd"/>
    </w:p>
    <w:p w:rsidR="00DD638D" w:rsidRPr="007970EE" w:rsidRDefault="00DD638D" w:rsidP="00DD638D">
      <w:pPr>
        <w:shd w:val="clear" w:color="auto" w:fill="FFFFFF"/>
        <w:tabs>
          <w:tab w:val="right" w:leader="dot" w:pos="9356"/>
        </w:tabs>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Địa chỉ bảo quản lô hàng </w:t>
      </w:r>
      <w:r w:rsidRPr="007970EE">
        <w:rPr>
          <w:rFonts w:ascii="Times New Roman" w:hAnsi="Times New Roman" w:cs="Times New Roman"/>
          <w:i/>
          <w:iCs/>
          <w:color w:val="000000"/>
          <w:sz w:val="24"/>
          <w:szCs w:val="24"/>
        </w:rPr>
        <w:t>(</w:t>
      </w:r>
      <w:proofErr w:type="gramStart"/>
      <w:r w:rsidRPr="007970EE">
        <w:rPr>
          <w:rFonts w:ascii="Times New Roman" w:hAnsi="Times New Roman" w:cs="Times New Roman"/>
          <w:i/>
          <w:iCs/>
          <w:color w:val="000000"/>
          <w:sz w:val="24"/>
          <w:szCs w:val="24"/>
        </w:rPr>
        <w:t>theo</w:t>
      </w:r>
      <w:proofErr w:type="gramEnd"/>
      <w:r w:rsidRPr="007970EE">
        <w:rPr>
          <w:rFonts w:ascii="Times New Roman" w:hAnsi="Times New Roman" w:cs="Times New Roman"/>
          <w:i/>
          <w:iCs/>
          <w:color w:val="000000"/>
          <w:sz w:val="24"/>
          <w:szCs w:val="24"/>
        </w:rPr>
        <w:t xml:space="preserve"> quy định của cơ</w:t>
      </w:r>
      <w:r w:rsidRPr="007970EE">
        <w:rPr>
          <w:rFonts w:ascii="Times New Roman" w:hAnsi="Times New Roman" w:cs="Times New Roman"/>
          <w:color w:val="000000"/>
          <w:sz w:val="24"/>
          <w:szCs w:val="24"/>
        </w:rPr>
        <w:t xml:space="preserve"> quan Hải Quan)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DD638D" w:rsidRPr="007970EE" w:rsidRDefault="00DD638D" w:rsidP="00DD638D">
      <w:pPr>
        <w:shd w:val="clear" w:color="auto" w:fill="FFFFFF"/>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Đề nghị Quý Cơ quan kiểm tra về chất lượng lô hàng muối nhập khẩu sau:</w:t>
      </w:r>
    </w:p>
    <w:tbl>
      <w:tblPr>
        <w:tblW w:w="9180" w:type="dxa"/>
        <w:tblCellSpacing w:w="0" w:type="dxa"/>
        <w:tblInd w:w="2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540"/>
        <w:gridCol w:w="2155"/>
        <w:gridCol w:w="1405"/>
        <w:gridCol w:w="1295"/>
        <w:gridCol w:w="1400"/>
        <w:gridCol w:w="1147"/>
        <w:gridCol w:w="1238"/>
      </w:tblGrid>
      <w:tr w:rsidR="00DD638D" w:rsidRPr="007970EE" w:rsidTr="000E3053">
        <w:trPr>
          <w:tblCellSpacing w:w="0" w:type="dxa"/>
        </w:trPr>
        <w:tc>
          <w:tcPr>
            <w:tcW w:w="540" w:type="dxa"/>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TT</w:t>
            </w:r>
          </w:p>
        </w:tc>
        <w:tc>
          <w:tcPr>
            <w:tcW w:w="2155" w:type="dxa"/>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Tên hàng hóa, mã HS</w:t>
            </w:r>
          </w:p>
        </w:tc>
        <w:tc>
          <w:tcPr>
            <w:tcW w:w="1405" w:type="dxa"/>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Đặc tính kỹ thuật và Mục đích sử dụng</w:t>
            </w:r>
          </w:p>
        </w:tc>
        <w:tc>
          <w:tcPr>
            <w:tcW w:w="1295"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Xuất xứ, Nhà sản xuất</w:t>
            </w:r>
          </w:p>
        </w:tc>
        <w:tc>
          <w:tcPr>
            <w:tcW w:w="1400"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Khối lượng/ Số lượng</w:t>
            </w:r>
          </w:p>
        </w:tc>
        <w:tc>
          <w:tcPr>
            <w:tcW w:w="1147"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Cửa khẩu nhập</w:t>
            </w:r>
          </w:p>
        </w:tc>
        <w:tc>
          <w:tcPr>
            <w:tcW w:w="1238"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Thời gian</w:t>
            </w:r>
          </w:p>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nhập khẩu</w:t>
            </w:r>
          </w:p>
        </w:tc>
      </w:tr>
      <w:tr w:rsidR="00DD638D" w:rsidRPr="007970EE" w:rsidTr="000E3053">
        <w:trPr>
          <w:tblCellSpacing w:w="0" w:type="dxa"/>
        </w:trPr>
        <w:tc>
          <w:tcPr>
            <w:tcW w:w="540"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2155"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405"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295"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400"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147"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238"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r>
      <w:tr w:rsidR="00DD638D" w:rsidRPr="007970EE" w:rsidTr="000E3053">
        <w:trPr>
          <w:tblCellSpacing w:w="0" w:type="dxa"/>
        </w:trPr>
        <w:tc>
          <w:tcPr>
            <w:tcW w:w="540"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2155"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405"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295"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400"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147"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1238"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r>
    </w:tbl>
    <w:p w:rsidR="00DD638D" w:rsidRPr="007970EE" w:rsidRDefault="00DD638D" w:rsidP="00DD638D">
      <w:pPr>
        <w:shd w:val="clear" w:color="auto" w:fill="FFFFFF"/>
        <w:tabs>
          <w:tab w:val="left" w:pos="5641"/>
        </w:tabs>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ab/>
      </w:r>
    </w:p>
    <w:tbl>
      <w:tblPr>
        <w:tblW w:w="9180" w:type="dxa"/>
        <w:tblCellSpacing w:w="0" w:type="dxa"/>
        <w:tblInd w:w="20" w:type="dxa"/>
        <w:shd w:val="clear" w:color="auto" w:fill="FFFFFF"/>
        <w:tblCellMar>
          <w:left w:w="0" w:type="dxa"/>
          <w:right w:w="0" w:type="dxa"/>
        </w:tblCellMar>
        <w:tblLook w:val="04A0" w:firstRow="1" w:lastRow="0" w:firstColumn="1" w:lastColumn="0" w:noHBand="0" w:noVBand="1"/>
      </w:tblPr>
      <w:tblGrid>
        <w:gridCol w:w="540"/>
        <w:gridCol w:w="7200"/>
        <w:gridCol w:w="1440"/>
      </w:tblGrid>
      <w:tr w:rsidR="00DD638D" w:rsidRPr="007970EE" w:rsidTr="000E3053">
        <w:trPr>
          <w:tblCellSpacing w:w="0" w:type="dxa"/>
        </w:trPr>
        <w:tc>
          <w:tcPr>
            <w:tcW w:w="77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b/>
                <w:color w:val="000000"/>
                <w:sz w:val="24"/>
                <w:szCs w:val="24"/>
              </w:rPr>
            </w:pPr>
            <w:r w:rsidRPr="007970EE">
              <w:rPr>
                <w:rFonts w:ascii="Times New Roman" w:hAnsi="Times New Roman" w:cs="Times New Roman"/>
                <w:b/>
                <w:color w:val="000000"/>
                <w:sz w:val="24"/>
                <w:szCs w:val="24"/>
              </w:rPr>
              <w:t>Hồ sơ kèm theo gồm:</w:t>
            </w:r>
          </w:p>
        </w:tc>
        <w:tc>
          <w:tcPr>
            <w:tcW w:w="1440" w:type="dxa"/>
            <w:tcBorders>
              <w:top w:val="single" w:sz="8" w:space="0" w:color="auto"/>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lang w:val="pt-PT"/>
              </w:rPr>
            </w:pPr>
            <w:r w:rsidRPr="007970EE">
              <w:rPr>
                <w:rFonts w:ascii="Times New Roman" w:hAnsi="Times New Roman" w:cs="Times New Roman"/>
                <w:color w:val="000000"/>
                <w:sz w:val="24"/>
                <w:szCs w:val="24"/>
                <w:lang w:val="pt-PT"/>
              </w:rPr>
              <w:t>Cơ quan kiểm tra xác  nhận</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1</w:t>
            </w:r>
          </w:p>
        </w:tc>
        <w:tc>
          <w:tcPr>
            <w:tcW w:w="720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 Hợp đồng </w:t>
            </w:r>
            <w:r w:rsidRPr="007970EE">
              <w:rPr>
                <w:rFonts w:ascii="Times New Roman" w:hAnsi="Times New Roman" w:cs="Times New Roman"/>
                <w:i/>
                <w:iCs/>
                <w:color w:val="000000"/>
                <w:sz w:val="24"/>
                <w:szCs w:val="24"/>
              </w:rPr>
              <w:t>(Contract)</w:t>
            </w:r>
            <w:r w:rsidRPr="007970EE">
              <w:rPr>
                <w:rFonts w:ascii="Times New Roman" w:hAnsi="Times New Roman" w:cs="Times New Roman"/>
                <w:color w:val="000000"/>
                <w:sz w:val="24"/>
                <w:szCs w:val="24"/>
              </w:rPr>
              <w:t> số: ……… ngày ……….</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2</w:t>
            </w:r>
          </w:p>
        </w:tc>
        <w:tc>
          <w:tcPr>
            <w:tcW w:w="720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 Danh mục hàng hóa </w:t>
            </w:r>
            <w:r w:rsidRPr="007970EE">
              <w:rPr>
                <w:rFonts w:ascii="Times New Roman" w:hAnsi="Times New Roman" w:cs="Times New Roman"/>
                <w:i/>
                <w:iCs/>
                <w:color w:val="000000"/>
                <w:sz w:val="24"/>
                <w:szCs w:val="24"/>
              </w:rPr>
              <w:t>(Packing list)</w:t>
            </w:r>
            <w:r w:rsidRPr="007970EE">
              <w:rPr>
                <w:rFonts w:ascii="Times New Roman" w:hAnsi="Times New Roman" w:cs="Times New Roman"/>
                <w:color w:val="000000"/>
                <w:sz w:val="24"/>
                <w:szCs w:val="24"/>
              </w:rPr>
              <w:t> số: ……… ngày.....</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3</w:t>
            </w:r>
          </w:p>
        </w:tc>
        <w:tc>
          <w:tcPr>
            <w:tcW w:w="720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 Hóa đơn </w:t>
            </w:r>
            <w:r w:rsidRPr="007970EE">
              <w:rPr>
                <w:rFonts w:ascii="Times New Roman" w:hAnsi="Times New Roman" w:cs="Times New Roman"/>
                <w:i/>
                <w:iCs/>
                <w:color w:val="000000"/>
                <w:sz w:val="24"/>
                <w:szCs w:val="24"/>
              </w:rPr>
              <w:t>(Invoice)</w:t>
            </w:r>
            <w:r w:rsidRPr="007970EE">
              <w:rPr>
                <w:rFonts w:ascii="Times New Roman" w:hAnsi="Times New Roman" w:cs="Times New Roman"/>
                <w:color w:val="000000"/>
                <w:sz w:val="24"/>
                <w:szCs w:val="24"/>
              </w:rPr>
              <w:t xml:space="preserve"> số: ……….. </w:t>
            </w:r>
            <w:proofErr w:type="gramStart"/>
            <w:r w:rsidRPr="007970EE">
              <w:rPr>
                <w:rFonts w:ascii="Times New Roman" w:hAnsi="Times New Roman" w:cs="Times New Roman"/>
                <w:color w:val="000000"/>
                <w:sz w:val="24"/>
                <w:szCs w:val="24"/>
              </w:rPr>
              <w:t>ngày</w:t>
            </w:r>
            <w:proofErr w:type="gramEnd"/>
            <w:r w:rsidRPr="007970EE">
              <w:rPr>
                <w:rFonts w:ascii="Times New Roman" w:hAnsi="Times New Roman" w:cs="Times New Roman"/>
                <w:color w:val="000000"/>
                <w:sz w:val="24"/>
                <w:szCs w:val="24"/>
              </w:rPr>
              <w:t xml:space="preserve"> …………</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4</w:t>
            </w:r>
          </w:p>
        </w:tc>
        <w:tc>
          <w:tcPr>
            <w:tcW w:w="720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 Vận đơn </w:t>
            </w:r>
            <w:r w:rsidRPr="007970EE">
              <w:rPr>
                <w:rFonts w:ascii="Times New Roman" w:hAnsi="Times New Roman" w:cs="Times New Roman"/>
                <w:i/>
                <w:iCs/>
                <w:color w:val="000000"/>
                <w:sz w:val="24"/>
                <w:szCs w:val="24"/>
              </w:rPr>
              <w:t>(Bill of Loading)</w:t>
            </w:r>
            <w:r w:rsidRPr="007970EE">
              <w:rPr>
                <w:rFonts w:ascii="Times New Roman" w:hAnsi="Times New Roman" w:cs="Times New Roman"/>
                <w:color w:val="000000"/>
                <w:sz w:val="24"/>
                <w:szCs w:val="24"/>
              </w:rPr>
              <w:t xml:space="preserve"> số: ……….. </w:t>
            </w:r>
            <w:proofErr w:type="gramStart"/>
            <w:r w:rsidRPr="007970EE">
              <w:rPr>
                <w:rFonts w:ascii="Times New Roman" w:hAnsi="Times New Roman" w:cs="Times New Roman"/>
                <w:color w:val="000000"/>
                <w:sz w:val="24"/>
                <w:szCs w:val="24"/>
              </w:rPr>
              <w:t>ngày</w:t>
            </w:r>
            <w:proofErr w:type="gramEnd"/>
            <w:r w:rsidRPr="007970EE">
              <w:rPr>
                <w:rFonts w:ascii="Times New Roman" w:hAnsi="Times New Roman" w:cs="Times New Roman"/>
                <w:color w:val="000000"/>
                <w:sz w:val="24"/>
                <w:szCs w:val="24"/>
              </w:rPr>
              <w:t xml:space="preserve"> ……..</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5</w:t>
            </w:r>
          </w:p>
        </w:tc>
        <w:tc>
          <w:tcPr>
            <w:tcW w:w="720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 xml:space="preserve">□ Tờ khai hàng hóa nhập khẩu số: …….. </w:t>
            </w:r>
            <w:proofErr w:type="gramStart"/>
            <w:r w:rsidRPr="007970EE">
              <w:rPr>
                <w:rFonts w:ascii="Times New Roman" w:hAnsi="Times New Roman" w:cs="Times New Roman"/>
                <w:color w:val="000000"/>
                <w:sz w:val="24"/>
                <w:szCs w:val="24"/>
              </w:rPr>
              <w:t>ngày</w:t>
            </w:r>
            <w:proofErr w:type="gramEnd"/>
            <w:r w:rsidRPr="007970EE">
              <w:rPr>
                <w:rFonts w:ascii="Times New Roman" w:hAnsi="Times New Roman" w:cs="Times New Roman"/>
                <w:color w:val="000000"/>
                <w:sz w:val="24"/>
                <w:szCs w:val="24"/>
              </w:rPr>
              <w:t xml:space="preserve"> ……</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lastRenderedPageBreak/>
              <w:t>6</w:t>
            </w:r>
          </w:p>
        </w:tc>
        <w:tc>
          <w:tcPr>
            <w:tcW w:w="720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 Giấy chứng nhận xuất xứ hàng hóa (C/O) số</w:t>
            </w:r>
            <w:proofErr w:type="gramStart"/>
            <w:r w:rsidRPr="007970EE">
              <w:rPr>
                <w:rFonts w:ascii="Times New Roman" w:hAnsi="Times New Roman" w:cs="Times New Roman"/>
                <w:color w:val="000000"/>
                <w:sz w:val="24"/>
                <w:szCs w:val="24"/>
              </w:rPr>
              <w:t>:…..</w:t>
            </w:r>
            <w:proofErr w:type="gramEnd"/>
            <w:r w:rsidRPr="007970EE">
              <w:rPr>
                <w:rFonts w:ascii="Times New Roman" w:hAnsi="Times New Roman" w:cs="Times New Roman"/>
                <w:color w:val="000000"/>
                <w:sz w:val="24"/>
                <w:szCs w:val="24"/>
              </w:rPr>
              <w:t xml:space="preserve"> </w:t>
            </w:r>
            <w:proofErr w:type="gramStart"/>
            <w:r w:rsidRPr="007970EE">
              <w:rPr>
                <w:rFonts w:ascii="Times New Roman" w:hAnsi="Times New Roman" w:cs="Times New Roman"/>
                <w:color w:val="000000"/>
                <w:sz w:val="24"/>
                <w:szCs w:val="24"/>
              </w:rPr>
              <w:t>ngày</w:t>
            </w:r>
            <w:proofErr w:type="gramEnd"/>
            <w:r w:rsidRPr="007970EE">
              <w:rPr>
                <w:rFonts w:ascii="Times New Roman" w:hAnsi="Times New Roman" w:cs="Times New Roman"/>
                <w:color w:val="000000"/>
                <w:sz w:val="24"/>
                <w:szCs w:val="24"/>
              </w:rPr>
              <w:t xml:space="preserve"> …….</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7</w:t>
            </w:r>
          </w:p>
        </w:tc>
        <w:tc>
          <w:tcPr>
            <w:tcW w:w="7200" w:type="dxa"/>
            <w:tcBorders>
              <w:top w:val="nil"/>
              <w:left w:val="nil"/>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 Giấy phép nhập khẩu theo hạn ngạch thuế quan </w:t>
            </w:r>
            <w:r w:rsidRPr="007970EE">
              <w:rPr>
                <w:rFonts w:ascii="Times New Roman" w:hAnsi="Times New Roman" w:cs="Times New Roman"/>
                <w:i/>
                <w:iCs/>
                <w:color w:val="000000"/>
                <w:sz w:val="24"/>
                <w:szCs w:val="24"/>
              </w:rPr>
              <w:t>(nếu có</w:t>
            </w:r>
            <w:proofErr w:type="gramStart"/>
            <w:r w:rsidRPr="007970EE">
              <w:rPr>
                <w:rFonts w:ascii="Times New Roman" w:hAnsi="Times New Roman" w:cs="Times New Roman"/>
                <w:i/>
                <w:iCs/>
                <w:color w:val="000000"/>
                <w:sz w:val="24"/>
                <w:szCs w:val="24"/>
              </w:rPr>
              <w:t>)</w:t>
            </w:r>
            <w:r w:rsidRPr="007970EE">
              <w:rPr>
                <w:rFonts w:ascii="Times New Roman" w:hAnsi="Times New Roman" w:cs="Times New Roman"/>
                <w:color w:val="000000"/>
                <w:sz w:val="24"/>
                <w:szCs w:val="24"/>
              </w:rPr>
              <w:t>số</w:t>
            </w:r>
            <w:proofErr w:type="gramEnd"/>
            <w:r w:rsidRPr="007970EE">
              <w:rPr>
                <w:rFonts w:ascii="Times New Roman" w:hAnsi="Times New Roman" w:cs="Times New Roman"/>
                <w:color w:val="000000"/>
                <w:sz w:val="24"/>
                <w:szCs w:val="24"/>
              </w:rPr>
              <w:t xml:space="preserve">: ……….. </w:t>
            </w:r>
            <w:proofErr w:type="gramStart"/>
            <w:r w:rsidRPr="007970EE">
              <w:rPr>
                <w:rFonts w:ascii="Times New Roman" w:hAnsi="Times New Roman" w:cs="Times New Roman"/>
                <w:color w:val="000000"/>
                <w:sz w:val="24"/>
                <w:szCs w:val="24"/>
              </w:rPr>
              <w:t>ngày</w:t>
            </w:r>
            <w:proofErr w:type="gramEnd"/>
            <w:r w:rsidRPr="007970EE">
              <w:rPr>
                <w:rFonts w:ascii="Times New Roman" w:hAnsi="Times New Roman" w:cs="Times New Roman"/>
                <w:color w:val="000000"/>
                <w:sz w:val="24"/>
                <w:szCs w:val="24"/>
              </w:rPr>
              <w:t xml:space="preserve"> …………</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8</w:t>
            </w:r>
          </w:p>
        </w:tc>
        <w:tc>
          <w:tcPr>
            <w:tcW w:w="7200" w:type="dxa"/>
            <w:tcBorders>
              <w:top w:val="nil"/>
              <w:left w:val="nil"/>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 Mẫu muối có dán số hiệu niêm phong của Hải quan số: ………. và biên bản lấy mẫu có xác nhận của Hải quan số …ngày ………</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9</w:t>
            </w:r>
          </w:p>
        </w:tc>
        <w:tc>
          <w:tcPr>
            <w:tcW w:w="7200" w:type="dxa"/>
            <w:tcBorders>
              <w:top w:val="nil"/>
              <w:left w:val="nil"/>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 Kết quả thử nghiệm chất lượng muối nhập khẩu số: ………. ngày ………… tại: ………….</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r w:rsidR="00DD638D" w:rsidRPr="007970EE" w:rsidTr="000E3053">
        <w:trPr>
          <w:tblCellSpacing w:w="0" w:type="dxa"/>
        </w:trPr>
        <w:tc>
          <w:tcPr>
            <w:tcW w:w="540" w:type="dxa"/>
            <w:tcBorders>
              <w:top w:val="nil"/>
              <w:left w:val="single" w:sz="8" w:space="0" w:color="auto"/>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10</w:t>
            </w:r>
          </w:p>
        </w:tc>
        <w:tc>
          <w:tcPr>
            <w:tcW w:w="7200" w:type="dxa"/>
            <w:tcBorders>
              <w:top w:val="nil"/>
              <w:left w:val="nil"/>
              <w:bottom w:val="single" w:sz="8" w:space="0" w:color="auto"/>
              <w:right w:val="single" w:sz="8" w:space="0" w:color="auto"/>
            </w:tcBorders>
            <w:shd w:val="clear" w:color="auto" w:fill="FFFFFF"/>
            <w:hideMark/>
          </w:tcPr>
          <w:p w:rsidR="00DD638D" w:rsidRPr="007970EE" w:rsidRDefault="00DD638D" w:rsidP="000E3053">
            <w:pPr>
              <w:spacing w:before="120" w:after="120" w:line="240" w:lineRule="auto"/>
              <w:ind w:firstLine="120"/>
              <w:rPr>
                <w:rFonts w:ascii="Times New Roman" w:hAnsi="Times New Roman" w:cs="Times New Roman"/>
                <w:color w:val="000000"/>
                <w:sz w:val="24"/>
                <w:szCs w:val="24"/>
              </w:rPr>
            </w:pPr>
            <w:r w:rsidRPr="007970EE">
              <w:rPr>
                <w:rFonts w:ascii="Times New Roman" w:hAnsi="Times New Roman" w:cs="Times New Roman"/>
                <w:color w:val="000000"/>
                <w:sz w:val="24"/>
                <w:szCs w:val="24"/>
              </w:rPr>
              <w:t>□Giấy chứng nhận lưu hành tự do (CFS) đối với muối ăn số</w:t>
            </w:r>
            <w:proofErr w:type="gramStart"/>
            <w:r w:rsidRPr="007970EE">
              <w:rPr>
                <w:rFonts w:ascii="Times New Roman" w:hAnsi="Times New Roman" w:cs="Times New Roman"/>
                <w:color w:val="000000"/>
                <w:sz w:val="24"/>
                <w:szCs w:val="24"/>
              </w:rPr>
              <w:t>:…</w:t>
            </w:r>
            <w:proofErr w:type="gramEnd"/>
            <w:r w:rsidRPr="007970EE">
              <w:rPr>
                <w:rFonts w:ascii="Times New Roman" w:hAnsi="Times New Roman" w:cs="Times New Roman"/>
                <w:color w:val="000000"/>
                <w:sz w:val="24"/>
                <w:szCs w:val="24"/>
              </w:rPr>
              <w:t>ngày …….</w:t>
            </w:r>
          </w:p>
        </w:tc>
        <w:tc>
          <w:tcPr>
            <w:tcW w:w="1440" w:type="dxa"/>
            <w:tcBorders>
              <w:top w:val="nil"/>
              <w:left w:val="nil"/>
              <w:bottom w:val="single" w:sz="8" w:space="0" w:color="auto"/>
              <w:right w:val="single" w:sz="8" w:space="0" w:color="auto"/>
            </w:tcBorders>
            <w:shd w:val="clear" w:color="auto" w:fill="FFFFFF"/>
            <w:vAlign w:val="center"/>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color w:val="000000"/>
                <w:sz w:val="24"/>
                <w:szCs w:val="24"/>
              </w:rPr>
              <w:t>□</w:t>
            </w:r>
          </w:p>
        </w:tc>
      </w:tr>
    </w:tbl>
    <w:p w:rsidR="00DD638D" w:rsidRPr="007970EE" w:rsidRDefault="00DD638D" w:rsidP="00DD638D">
      <w:pPr>
        <w:shd w:val="clear" w:color="auto" w:fill="FFFFFF"/>
        <w:spacing w:before="120" w:after="120" w:line="240" w:lineRule="auto"/>
        <w:ind w:left="420"/>
        <w:rPr>
          <w:rFonts w:ascii="Times New Roman" w:hAnsi="Times New Roman" w:cs="Times New Roman"/>
          <w:color w:val="000000"/>
          <w:sz w:val="24"/>
          <w:szCs w:val="24"/>
        </w:rPr>
      </w:pPr>
      <w:r w:rsidRPr="007970EE">
        <w:rPr>
          <w:rFonts w:ascii="Times New Roman" w:hAnsi="Times New Roman" w:cs="Times New Roman"/>
          <w:color w:val="000000"/>
          <w:sz w:val="24"/>
          <w:szCs w:val="24"/>
        </w:rPr>
        <w:t>Chúng tôi xin cam đoan và chịu trách nhiệm về chất lượng lô hàng muối nhập khẩu phù hợp với yêu cầu kỹ thuật chất lượng muối nhập khẩu đối với mã HS …………… quy định tại phụ lục I ban hành kèm theo Thông tư số 34/2014/TT-BNNPTNT ngày 31 tháng 10 năm 2014 của Bộ trưởng Bộ Nông nghiệp và Phát triển nông thôn</w:t>
      </w:r>
      <w:proofErr w:type="gramStart"/>
      <w:r w:rsidRPr="007970EE">
        <w:rPr>
          <w:rFonts w:ascii="Times New Roman" w:hAnsi="Times New Roman" w:cs="Times New Roman"/>
          <w:color w:val="000000"/>
          <w:sz w:val="24"/>
          <w:szCs w:val="24"/>
        </w:rPr>
        <w:t>./</w:t>
      </w:r>
      <w:proofErr w:type="gramEnd"/>
      <w:r w:rsidRPr="007970EE">
        <w:rPr>
          <w:rFonts w:ascii="Times New Roman" w:hAnsi="Times New Roman" w:cs="Times New Roman"/>
          <w:color w:val="000000"/>
          <w:sz w:val="24"/>
          <w:szCs w:val="24"/>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37"/>
        <w:gridCol w:w="4438"/>
      </w:tblGrid>
      <w:tr w:rsidR="00DD638D" w:rsidRPr="007970EE" w:rsidTr="000E3053">
        <w:trPr>
          <w:tblCellSpacing w:w="0" w:type="dxa"/>
        </w:trPr>
        <w:tc>
          <w:tcPr>
            <w:tcW w:w="4437" w:type="dxa"/>
            <w:shd w:val="clear" w:color="auto" w:fill="FFFFFF"/>
            <w:hideMark/>
          </w:tcPr>
          <w:p w:rsidR="00DD638D" w:rsidRPr="007970EE" w:rsidRDefault="00DD638D" w:rsidP="000E3053">
            <w:pPr>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tc>
        <w:tc>
          <w:tcPr>
            <w:tcW w:w="4438"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b/>
                <w:bCs/>
                <w:color w:val="000000"/>
                <w:sz w:val="24"/>
                <w:szCs w:val="24"/>
              </w:rPr>
              <w:t>NGƯỜI NHẬP KHẨU</w:t>
            </w:r>
            <w:r w:rsidRPr="007970EE">
              <w:rPr>
                <w:rFonts w:ascii="Times New Roman" w:hAnsi="Times New Roman" w:cs="Times New Roman"/>
                <w:b/>
                <w:bCs/>
                <w:color w:val="000000"/>
                <w:sz w:val="24"/>
                <w:szCs w:val="24"/>
              </w:rPr>
              <w:br/>
            </w:r>
            <w:r w:rsidRPr="007970EE">
              <w:rPr>
                <w:rFonts w:ascii="Times New Roman" w:hAnsi="Times New Roman" w:cs="Times New Roman"/>
                <w:i/>
                <w:iCs/>
                <w:color w:val="000000"/>
                <w:sz w:val="24"/>
                <w:szCs w:val="24"/>
              </w:rPr>
              <w:t>(ký tên, đóng dấu)</w:t>
            </w:r>
          </w:p>
        </w:tc>
      </w:tr>
    </w:tbl>
    <w:p w:rsidR="00DD638D" w:rsidRDefault="00DD638D" w:rsidP="00DD638D">
      <w:pPr>
        <w:shd w:val="clear" w:color="auto" w:fill="FFFFFF"/>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 </w:t>
      </w:r>
    </w:p>
    <w:p w:rsidR="00DD638D" w:rsidRDefault="00DD638D" w:rsidP="00DD638D">
      <w:pPr>
        <w:shd w:val="clear" w:color="auto" w:fill="FFFFFF"/>
        <w:spacing w:before="120" w:after="120" w:line="240" w:lineRule="auto"/>
        <w:rPr>
          <w:rFonts w:ascii="Times New Roman" w:hAnsi="Times New Roman" w:cs="Times New Roman"/>
          <w:color w:val="000000"/>
          <w:sz w:val="24"/>
          <w:szCs w:val="24"/>
        </w:rPr>
      </w:pPr>
    </w:p>
    <w:p w:rsidR="00DD638D" w:rsidRPr="007970EE" w:rsidRDefault="00DD638D" w:rsidP="00DD638D">
      <w:pPr>
        <w:shd w:val="clear" w:color="auto" w:fill="FFFFFF"/>
        <w:spacing w:before="120" w:after="120" w:line="240" w:lineRule="auto"/>
        <w:rPr>
          <w:rFonts w:ascii="Times New Roman" w:hAnsi="Times New Roman" w:cs="Times New Roman"/>
          <w:color w:val="000000"/>
          <w:sz w:val="24"/>
          <w:szCs w:val="24"/>
        </w:rPr>
      </w:pPr>
    </w:p>
    <w:p w:rsidR="00DD638D" w:rsidRPr="007970EE" w:rsidRDefault="00DD638D" w:rsidP="00DD638D">
      <w:pPr>
        <w:shd w:val="clear" w:color="auto" w:fill="FFFFFF"/>
        <w:spacing w:before="120" w:after="120" w:line="240" w:lineRule="auto"/>
        <w:rPr>
          <w:rFonts w:ascii="Times New Roman" w:hAnsi="Times New Roman" w:cs="Times New Roman"/>
          <w:color w:val="000000"/>
          <w:sz w:val="24"/>
          <w:szCs w:val="24"/>
        </w:rPr>
      </w:pPr>
    </w:p>
    <w:p w:rsidR="00DD638D" w:rsidRPr="007970EE" w:rsidRDefault="00DD638D" w:rsidP="00DD638D">
      <w:pPr>
        <w:shd w:val="clear" w:color="auto" w:fill="FFFFFF"/>
        <w:spacing w:before="120" w:after="120" w:line="240" w:lineRule="auto"/>
        <w:rPr>
          <w:rFonts w:ascii="Times New Roman" w:hAnsi="Times New Roman" w:cs="Times New Roman"/>
          <w:color w:val="000000"/>
          <w:sz w:val="24"/>
          <w:szCs w:val="24"/>
        </w:rPr>
      </w:pPr>
      <w:r w:rsidRPr="007970EE">
        <w:rPr>
          <w:rFonts w:ascii="Times New Roman" w:hAnsi="Times New Roman" w:cs="Times New Roman"/>
          <w:b/>
          <w:bCs/>
          <w:color w:val="000000"/>
          <w:sz w:val="24"/>
          <w:szCs w:val="24"/>
        </w:rPr>
        <w:t>CƠ QUAN KIỂM TRA XÁC NHẬN TIẾP NHẬN HỒ SƠ ĐĂNG KÝ</w:t>
      </w:r>
    </w:p>
    <w:p w:rsidR="00DD638D" w:rsidRPr="007970EE" w:rsidRDefault="00DD638D" w:rsidP="00DD638D">
      <w:pPr>
        <w:shd w:val="clear" w:color="auto" w:fill="FFFFFF"/>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 xml:space="preserve">1. Hồ sơ đầy đủ về số lượng:         □ tiếp nhận hồ sơ để kiểm tra các bước tiếp </w:t>
      </w:r>
      <w:proofErr w:type="gramStart"/>
      <w:r w:rsidRPr="007970EE">
        <w:rPr>
          <w:rFonts w:ascii="Times New Roman" w:hAnsi="Times New Roman" w:cs="Times New Roman"/>
          <w:color w:val="000000"/>
          <w:sz w:val="24"/>
          <w:szCs w:val="24"/>
        </w:rPr>
        <w:t>theo</w:t>
      </w:r>
      <w:proofErr w:type="gramEnd"/>
      <w:r w:rsidRPr="007970EE">
        <w:rPr>
          <w:rFonts w:ascii="Times New Roman" w:hAnsi="Times New Roman" w:cs="Times New Roman"/>
          <w:color w:val="000000"/>
          <w:sz w:val="24"/>
          <w:szCs w:val="24"/>
        </w:rPr>
        <w:t>.</w:t>
      </w:r>
    </w:p>
    <w:p w:rsidR="00DD638D" w:rsidRPr="007970EE" w:rsidRDefault="00DD638D" w:rsidP="00DD638D">
      <w:pPr>
        <w:shd w:val="clear" w:color="auto" w:fill="FFFFFF"/>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 xml:space="preserve">2. Hồ sơ không đầy đủ về số lượng:  □ tiếp nhận hồ sơ nhưng cần bổ sung các mục số: …………………… trong thời gian 10 ngày làm việc. Sau khi hồ sơ đầy đủ thì kiểm tra các bước tiếp </w:t>
      </w:r>
      <w:proofErr w:type="gramStart"/>
      <w:r w:rsidRPr="007970EE">
        <w:rPr>
          <w:rFonts w:ascii="Times New Roman" w:hAnsi="Times New Roman" w:cs="Times New Roman"/>
          <w:color w:val="000000"/>
          <w:sz w:val="24"/>
          <w:szCs w:val="24"/>
        </w:rPr>
        <w:t>theo</w:t>
      </w:r>
      <w:proofErr w:type="gramEnd"/>
      <w:r w:rsidRPr="007970EE">
        <w:rPr>
          <w:rFonts w:ascii="Times New Roman" w:hAnsi="Times New Roman" w:cs="Times New Roman"/>
          <w:color w:val="000000"/>
          <w:sz w:val="24"/>
          <w:szCs w:val="24"/>
        </w:rPr>
        <w:t xml:space="preserve"> theo quy định.</w:t>
      </w:r>
    </w:p>
    <w:p w:rsidR="00DD638D" w:rsidRPr="007970EE" w:rsidRDefault="00DD638D" w:rsidP="00DD638D">
      <w:pPr>
        <w:shd w:val="clear" w:color="auto" w:fill="FFFFFF"/>
        <w:spacing w:before="120" w:after="120" w:line="240" w:lineRule="auto"/>
        <w:rPr>
          <w:rFonts w:ascii="Times New Roman" w:hAnsi="Times New Roman" w:cs="Times New Roman"/>
          <w:color w:val="000000"/>
          <w:sz w:val="24"/>
          <w:szCs w:val="24"/>
        </w:rPr>
      </w:pPr>
      <w:r w:rsidRPr="007970EE">
        <w:rPr>
          <w:rFonts w:ascii="Times New Roman" w:hAnsi="Times New Roman" w:cs="Times New Roman"/>
          <w:color w:val="000000"/>
          <w:sz w:val="24"/>
          <w:szCs w:val="24"/>
        </w:rPr>
        <w:t xml:space="preserve">Vào sổ số: …………/……….. </w:t>
      </w:r>
      <w:proofErr w:type="gramStart"/>
      <w:r w:rsidRPr="007970EE">
        <w:rPr>
          <w:rFonts w:ascii="Times New Roman" w:hAnsi="Times New Roman" w:cs="Times New Roman"/>
          <w:color w:val="000000"/>
          <w:sz w:val="24"/>
          <w:szCs w:val="24"/>
        </w:rPr>
        <w:t>ngày</w:t>
      </w:r>
      <w:proofErr w:type="gramEnd"/>
      <w:r w:rsidRPr="007970EE">
        <w:rPr>
          <w:rFonts w:ascii="Times New Roman" w:hAnsi="Times New Roman" w:cs="Times New Roman"/>
          <w:color w:val="000000"/>
          <w:sz w:val="24"/>
          <w:szCs w:val="24"/>
        </w:rPr>
        <w:t xml:space="preserve"> …. </w:t>
      </w:r>
      <w:proofErr w:type="gramStart"/>
      <w:r w:rsidRPr="007970EE">
        <w:rPr>
          <w:rFonts w:ascii="Times New Roman" w:hAnsi="Times New Roman" w:cs="Times New Roman"/>
          <w:color w:val="000000"/>
          <w:sz w:val="24"/>
          <w:szCs w:val="24"/>
        </w:rPr>
        <w:t>tháng</w:t>
      </w:r>
      <w:proofErr w:type="gramEnd"/>
      <w:r w:rsidRPr="007970EE">
        <w:rPr>
          <w:rFonts w:ascii="Times New Roman" w:hAnsi="Times New Roman" w:cs="Times New Roman"/>
          <w:color w:val="000000"/>
          <w:sz w:val="24"/>
          <w:szCs w:val="24"/>
        </w:rPr>
        <w:t xml:space="preserve"> …. </w:t>
      </w:r>
      <w:proofErr w:type="gramStart"/>
      <w:r w:rsidRPr="007970EE">
        <w:rPr>
          <w:rFonts w:ascii="Times New Roman" w:hAnsi="Times New Roman" w:cs="Times New Roman"/>
          <w:color w:val="000000"/>
          <w:sz w:val="24"/>
          <w:szCs w:val="24"/>
        </w:rPr>
        <w:t>năm</w:t>
      </w:r>
      <w:proofErr w:type="gramEnd"/>
      <w:r w:rsidRPr="007970EE">
        <w:rPr>
          <w:rFonts w:ascii="Times New Roman" w:hAnsi="Times New Roman" w:cs="Times New Roman"/>
          <w:color w:val="000000"/>
          <w:sz w:val="24"/>
          <w:szCs w:val="24"/>
        </w:rPr>
        <w:t xml:space="preserve"> 20……</w:t>
      </w:r>
    </w:p>
    <w:p w:rsidR="00DD638D" w:rsidRPr="007970EE" w:rsidRDefault="00DD638D" w:rsidP="00DD638D">
      <w:pPr>
        <w:shd w:val="clear" w:color="auto" w:fill="FFFFFF"/>
        <w:spacing w:before="120" w:after="120" w:line="240" w:lineRule="auto"/>
        <w:rPr>
          <w:rFonts w:ascii="Times New Roman" w:hAnsi="Times New Roman" w:cs="Times New Roman"/>
          <w:color w:val="000000"/>
          <w:sz w:val="24"/>
          <w:szCs w:val="24"/>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520"/>
        <w:gridCol w:w="3246"/>
        <w:gridCol w:w="3234"/>
      </w:tblGrid>
      <w:tr w:rsidR="00DD638D" w:rsidRPr="007970EE" w:rsidTr="000E3053">
        <w:trPr>
          <w:tblCellSpacing w:w="0" w:type="dxa"/>
        </w:trPr>
        <w:tc>
          <w:tcPr>
            <w:tcW w:w="2520" w:type="dxa"/>
            <w:shd w:val="clear" w:color="auto" w:fill="FFFFFF"/>
            <w:hideMark/>
          </w:tcPr>
          <w:p w:rsidR="00DD638D" w:rsidRPr="007970EE" w:rsidRDefault="00DD638D" w:rsidP="000E3053">
            <w:pPr>
              <w:spacing w:before="120" w:after="120" w:line="240" w:lineRule="auto"/>
              <w:rPr>
                <w:rFonts w:ascii="Times New Roman" w:hAnsi="Times New Roman" w:cs="Times New Roman"/>
                <w:color w:val="000000"/>
                <w:sz w:val="24"/>
                <w:szCs w:val="24"/>
              </w:rPr>
            </w:pPr>
            <w:r w:rsidRPr="007970EE">
              <w:rPr>
                <w:rFonts w:ascii="Times New Roman" w:hAnsi="Times New Roman" w:cs="Times New Roman"/>
                <w:b/>
                <w:bCs/>
                <w:i/>
                <w:iCs/>
                <w:color w:val="000000"/>
                <w:sz w:val="24"/>
                <w:szCs w:val="24"/>
              </w:rPr>
              <w:t>Nơi nhận</w:t>
            </w:r>
            <w:proofErr w:type="gramStart"/>
            <w:r w:rsidRPr="007970EE">
              <w:rPr>
                <w:rFonts w:ascii="Times New Roman" w:hAnsi="Times New Roman" w:cs="Times New Roman"/>
                <w:b/>
                <w:bCs/>
                <w:i/>
                <w:iCs/>
                <w:color w:val="000000"/>
                <w:sz w:val="24"/>
                <w:szCs w:val="24"/>
              </w:rPr>
              <w:t>:</w:t>
            </w:r>
            <w:proofErr w:type="gramEnd"/>
            <w:r w:rsidRPr="007970EE">
              <w:rPr>
                <w:rFonts w:ascii="Times New Roman" w:hAnsi="Times New Roman" w:cs="Times New Roman"/>
                <w:b/>
                <w:bCs/>
                <w:i/>
                <w:iCs/>
                <w:color w:val="000000"/>
                <w:sz w:val="24"/>
                <w:szCs w:val="24"/>
              </w:rPr>
              <w:br/>
            </w:r>
            <w:r w:rsidRPr="007970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970EE">
              <w:rPr>
                <w:rFonts w:ascii="Times New Roman" w:hAnsi="Times New Roman" w:cs="Times New Roman"/>
                <w:color w:val="000000"/>
                <w:sz w:val="24"/>
                <w:szCs w:val="24"/>
              </w:rPr>
              <w:t>Người nhập khẩu;</w:t>
            </w:r>
            <w:r w:rsidRPr="007970EE">
              <w:rPr>
                <w:rFonts w:ascii="Times New Roman" w:hAnsi="Times New Roman" w:cs="Times New Roman"/>
                <w:color w:val="000000"/>
                <w:sz w:val="24"/>
                <w:szCs w:val="24"/>
              </w:rPr>
              <w:br/>
              <w:t>- Lưu: VT, ...</w:t>
            </w:r>
          </w:p>
        </w:tc>
        <w:tc>
          <w:tcPr>
            <w:tcW w:w="3246"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b/>
                <w:bCs/>
                <w:color w:val="000000"/>
                <w:sz w:val="24"/>
                <w:szCs w:val="24"/>
              </w:rPr>
              <w:t>Người kiểm tra</w:t>
            </w:r>
            <w:r w:rsidRPr="007970EE">
              <w:rPr>
                <w:rFonts w:ascii="Times New Roman" w:hAnsi="Times New Roman" w:cs="Times New Roman"/>
                <w:b/>
                <w:bCs/>
                <w:color w:val="000000"/>
                <w:sz w:val="24"/>
                <w:szCs w:val="24"/>
              </w:rPr>
              <w:br/>
            </w:r>
            <w:r w:rsidRPr="007970EE">
              <w:rPr>
                <w:rFonts w:ascii="Times New Roman" w:hAnsi="Times New Roman" w:cs="Times New Roman"/>
                <w:i/>
                <w:iCs/>
                <w:color w:val="000000"/>
                <w:sz w:val="24"/>
                <w:szCs w:val="24"/>
              </w:rPr>
              <w:t>(ký, ghi rõ họ tên)</w:t>
            </w:r>
          </w:p>
        </w:tc>
        <w:tc>
          <w:tcPr>
            <w:tcW w:w="3234" w:type="dxa"/>
            <w:shd w:val="clear" w:color="auto" w:fill="FFFFFF"/>
            <w:hideMark/>
          </w:tcPr>
          <w:p w:rsidR="00DD638D" w:rsidRPr="007970EE" w:rsidRDefault="00DD638D" w:rsidP="000E3053">
            <w:pPr>
              <w:spacing w:before="120" w:after="120" w:line="240" w:lineRule="auto"/>
              <w:jc w:val="center"/>
              <w:rPr>
                <w:rFonts w:ascii="Times New Roman" w:hAnsi="Times New Roman" w:cs="Times New Roman"/>
                <w:color w:val="000000"/>
                <w:sz w:val="24"/>
                <w:szCs w:val="24"/>
              </w:rPr>
            </w:pPr>
            <w:r w:rsidRPr="007970EE">
              <w:rPr>
                <w:rFonts w:ascii="Times New Roman" w:hAnsi="Times New Roman" w:cs="Times New Roman"/>
                <w:b/>
                <w:bCs/>
                <w:color w:val="000000"/>
                <w:sz w:val="24"/>
                <w:szCs w:val="24"/>
              </w:rPr>
              <w:t>THỦ TRƯỞNG CƠ QUAN</w:t>
            </w:r>
            <w:r w:rsidRPr="007970EE">
              <w:rPr>
                <w:rFonts w:ascii="Times New Roman" w:hAnsi="Times New Roman" w:cs="Times New Roman"/>
                <w:b/>
                <w:bCs/>
                <w:color w:val="000000"/>
                <w:sz w:val="24"/>
                <w:szCs w:val="24"/>
              </w:rPr>
              <w:br/>
            </w:r>
            <w:r w:rsidRPr="007970EE">
              <w:rPr>
                <w:rFonts w:ascii="Times New Roman" w:hAnsi="Times New Roman" w:cs="Times New Roman"/>
                <w:i/>
                <w:iCs/>
                <w:color w:val="000000"/>
                <w:sz w:val="24"/>
                <w:szCs w:val="24"/>
              </w:rPr>
              <w:t>(ký tên, đóng dấu)</w:t>
            </w:r>
          </w:p>
        </w:tc>
      </w:tr>
    </w:tbl>
    <w:p w:rsidR="00DD638D" w:rsidRPr="007970EE" w:rsidRDefault="00DD638D" w:rsidP="00DD638D">
      <w:pPr>
        <w:spacing w:before="120" w:after="120" w:line="240" w:lineRule="auto"/>
        <w:rPr>
          <w:rFonts w:ascii="Times New Roman" w:hAnsi="Times New Roman" w:cs="Times New Roman"/>
          <w:sz w:val="24"/>
          <w:szCs w:val="24"/>
        </w:rPr>
      </w:pPr>
    </w:p>
    <w:p w:rsidR="00DD638D" w:rsidRDefault="00DD638D" w:rsidP="00DD638D">
      <w:pPr>
        <w:spacing w:before="120" w:after="120" w:line="240" w:lineRule="auto"/>
        <w:rPr>
          <w:b/>
        </w:rPr>
      </w:pPr>
    </w:p>
    <w:p w:rsidR="00DD638D" w:rsidRDefault="00DD638D" w:rsidP="00DD638D">
      <w:pPr>
        <w:spacing w:before="120" w:after="120" w:line="240" w:lineRule="auto"/>
        <w:rPr>
          <w:b/>
        </w:rPr>
      </w:pPr>
    </w:p>
    <w:p w:rsidR="001D6CDE" w:rsidRDefault="00DD638D"/>
    <w:sectPr w:rsidR="001D6CDE" w:rsidSect="00094B2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8D"/>
    <w:rsid w:val="00015B37"/>
    <w:rsid w:val="00094B2C"/>
    <w:rsid w:val="009001EC"/>
    <w:rsid w:val="00983B3C"/>
    <w:rsid w:val="00D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Company>YM! con_nhennhen</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NBThang</dc:creator>
  <cp:keywords/>
  <dc:description/>
  <cp:lastModifiedBy>NBThang</cp:lastModifiedBy>
  <cp:revision>1</cp:revision>
  <dcterms:created xsi:type="dcterms:W3CDTF">2017-01-06T09:49:00Z</dcterms:created>
  <dcterms:modified xsi:type="dcterms:W3CDTF">2017-01-06T09:50:00Z</dcterms:modified>
</cp:coreProperties>
</file>