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tblLook w:val="01E0" w:firstRow="1" w:lastRow="1" w:firstColumn="1" w:lastColumn="1" w:noHBand="0" w:noVBand="0"/>
      </w:tblPr>
      <w:tblGrid>
        <w:gridCol w:w="3708"/>
        <w:gridCol w:w="6149"/>
      </w:tblGrid>
      <w:tr w:rsidR="00D17527" w:rsidRPr="00AF3BB0" w:rsidTr="00CE16BC">
        <w:tc>
          <w:tcPr>
            <w:tcW w:w="3708" w:type="dxa"/>
          </w:tcPr>
          <w:p w:rsidR="00D17527" w:rsidRPr="00AF3BB0" w:rsidRDefault="00D17527" w:rsidP="00CE16BC">
            <w:pPr>
              <w:spacing w:before="0" w:after="0" w:line="240" w:lineRule="auto"/>
              <w:ind w:firstLine="0"/>
              <w:jc w:val="center"/>
              <w:rPr>
                <w:bCs/>
                <w:sz w:val="28"/>
                <w:szCs w:val="28"/>
                <w:lang w:val="de-DE"/>
              </w:rPr>
            </w:pPr>
            <w:r w:rsidRPr="00AF3BB0">
              <w:rPr>
                <w:b/>
                <w:bCs/>
                <w:sz w:val="28"/>
                <w:szCs w:val="28"/>
                <w:lang w:val="de-DE"/>
              </w:rPr>
              <w:t>TÊN DOANH NGHIỆP</w:t>
            </w:r>
            <w:r w:rsidRPr="00AF3BB0">
              <w:rPr>
                <w:bCs/>
                <w:sz w:val="28"/>
                <w:szCs w:val="28"/>
                <w:lang w:val="de-DE"/>
              </w:rPr>
              <w:t>:......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AF3BB0">
              <w:rPr>
                <w:b/>
                <w:bCs/>
                <w:sz w:val="28"/>
                <w:szCs w:val="28"/>
                <w:lang w:val="de-DE"/>
              </w:rPr>
              <w:t>Tên cơ sở lưu trú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jc w:val="center"/>
              <w:rPr>
                <w:bCs/>
                <w:sz w:val="12"/>
                <w:szCs w:val="12"/>
                <w:lang w:val="nl-NL"/>
              </w:rPr>
            </w:pPr>
            <w:r w:rsidRPr="00AF3BB0">
              <w:rPr>
                <w:bCs/>
                <w:sz w:val="12"/>
                <w:szCs w:val="12"/>
                <w:lang w:val="nl-NL"/>
              </w:rPr>
              <w:t>______________________________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rPr>
                <w:bCs/>
                <w:sz w:val="12"/>
                <w:szCs w:val="12"/>
                <w:lang w:val="nl-NL"/>
              </w:rPr>
            </w:pP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</w:tc>
        <w:tc>
          <w:tcPr>
            <w:tcW w:w="6149" w:type="dxa"/>
          </w:tcPr>
          <w:p w:rsidR="00D17527" w:rsidRPr="00AF3BB0" w:rsidRDefault="00D17527" w:rsidP="00CE16BC">
            <w:pPr>
              <w:spacing w:before="0" w:after="0" w:line="240" w:lineRule="auto"/>
              <w:ind w:firstLine="0"/>
              <w:jc w:val="center"/>
              <w:rPr>
                <w:w w:val="95"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w w:val="95"/>
                <w:sz w:val="28"/>
                <w:szCs w:val="28"/>
                <w:lang w:val="nl-NL"/>
              </w:rPr>
              <w:t>CỘNG HOÀ XÃ HỘI CHỦ NGHĨA VIỆT NAM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28"/>
                <w:szCs w:val="28"/>
                <w:lang w:val="nl-NL"/>
              </w:rPr>
              <w:t xml:space="preserve">Độc lập - Tự do - Hạnh phúc 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12"/>
                <w:szCs w:val="12"/>
                <w:lang w:val="nl-NL"/>
              </w:rPr>
              <w:t>_____________________________________________________</w:t>
            </w:r>
          </w:p>
        </w:tc>
      </w:tr>
    </w:tbl>
    <w:p w:rsidR="00D17527" w:rsidRPr="00AF3BB0" w:rsidRDefault="00D17527" w:rsidP="00D17527">
      <w:pPr>
        <w:spacing w:before="0" w:after="0" w:line="240" w:lineRule="auto"/>
        <w:ind w:firstLine="540"/>
        <w:jc w:val="right"/>
        <w:rPr>
          <w:i/>
          <w:iCs/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 xml:space="preserve">         </w:t>
      </w:r>
      <w:r w:rsidRPr="00AF3BB0">
        <w:rPr>
          <w:sz w:val="28"/>
          <w:szCs w:val="28"/>
          <w:lang w:val="nl-NL"/>
        </w:rPr>
        <w:tab/>
      </w:r>
      <w:r w:rsidRPr="00AF3BB0">
        <w:rPr>
          <w:b/>
          <w:bCs/>
          <w:sz w:val="28"/>
          <w:szCs w:val="28"/>
          <w:lang w:val="nl-NL"/>
        </w:rPr>
        <w:t xml:space="preserve">                     </w:t>
      </w:r>
      <w:r w:rsidRPr="00AF3BB0">
        <w:rPr>
          <w:i/>
          <w:iCs/>
          <w:sz w:val="28"/>
          <w:szCs w:val="28"/>
          <w:lang w:val="nl-NL"/>
        </w:rPr>
        <w:t xml:space="preserve">        </w:t>
      </w:r>
      <w:r w:rsidRPr="00E20E99">
        <w:rPr>
          <w:i/>
          <w:iCs/>
          <w:sz w:val="28"/>
          <w:szCs w:val="28"/>
          <w:lang w:val="nl-NL"/>
        </w:rPr>
        <w:t xml:space="preserve"> </w:t>
      </w:r>
      <w:r w:rsidR="00E20E99" w:rsidRPr="00E20E99">
        <w:rPr>
          <w:i/>
          <w:sz w:val="28"/>
          <w:szCs w:val="28"/>
          <w:lang w:val="nl-NL"/>
        </w:rPr>
        <w:t>Thừa Thiên Huế</w:t>
      </w:r>
      <w:r w:rsidR="00E20E99" w:rsidRPr="00E20E99">
        <w:rPr>
          <w:i/>
          <w:sz w:val="28"/>
          <w:szCs w:val="28"/>
          <w:lang w:val="nl-NL"/>
        </w:rPr>
        <w:t>,</w:t>
      </w:r>
      <w:r w:rsidRPr="00AF3BB0">
        <w:rPr>
          <w:i/>
          <w:iCs/>
          <w:sz w:val="28"/>
          <w:szCs w:val="28"/>
          <w:lang w:val="nl-NL"/>
        </w:rPr>
        <w:t xml:space="preserve"> ngày…… tháng ……..năm........</w:t>
      </w:r>
    </w:p>
    <w:p w:rsidR="00D17527" w:rsidRPr="00AF3BB0" w:rsidRDefault="00D17527" w:rsidP="00D17527">
      <w:pPr>
        <w:spacing w:before="0" w:after="0" w:line="240" w:lineRule="auto"/>
        <w:ind w:firstLine="540"/>
        <w:rPr>
          <w:i/>
          <w:iCs/>
          <w:sz w:val="28"/>
          <w:szCs w:val="28"/>
          <w:lang w:val="nl-NL"/>
        </w:rPr>
      </w:pPr>
    </w:p>
    <w:p w:rsidR="00D17527" w:rsidRPr="00AF3BB0" w:rsidRDefault="00D17527" w:rsidP="00D17527">
      <w:pPr>
        <w:pStyle w:val="Heading1"/>
        <w:spacing w:before="0" w:after="0" w:line="240" w:lineRule="auto"/>
        <w:ind w:firstLine="0"/>
        <w:jc w:val="center"/>
      </w:pPr>
      <w:r w:rsidRPr="00AF3BB0">
        <w:t>DANH SÁCH NGƯỜI QUẢN LÝ VÀ NHÂN VIÊN PHỤC VỤ</w:t>
      </w:r>
    </w:p>
    <w:p w:rsidR="00D17527" w:rsidRPr="00AF3BB0" w:rsidRDefault="00D17527" w:rsidP="00D17527">
      <w:pPr>
        <w:pStyle w:val="Heading1"/>
        <w:spacing w:before="0" w:after="0" w:line="240" w:lineRule="auto"/>
        <w:ind w:firstLine="0"/>
        <w:jc w:val="center"/>
      </w:pPr>
      <w:r w:rsidRPr="00AF3BB0">
        <w:t>TRONG CƠ SỞ LƯU TRÚ DU LỊCH</w:t>
      </w:r>
    </w:p>
    <w:p w:rsidR="00D17527" w:rsidRPr="00AF3BB0" w:rsidRDefault="00D17527" w:rsidP="00D17527">
      <w:pPr>
        <w:spacing w:before="0" w:after="0" w:line="240" w:lineRule="auto"/>
        <w:ind w:left="360" w:firstLine="540"/>
        <w:jc w:val="center"/>
        <w:rPr>
          <w:sz w:val="28"/>
          <w:szCs w:val="28"/>
          <w:lang w:val="nl-NL"/>
        </w:rPr>
      </w:pPr>
    </w:p>
    <w:p w:rsidR="00D17527" w:rsidRPr="00AF3BB0" w:rsidRDefault="00D17527" w:rsidP="00D17527">
      <w:pPr>
        <w:tabs>
          <w:tab w:val="left" w:pos="5160"/>
        </w:tabs>
        <w:spacing w:before="0" w:after="0" w:line="240" w:lineRule="auto"/>
        <w:ind w:firstLine="540"/>
        <w:rPr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 xml:space="preserve">                        Kính gửi:   - Tổng cục Du lịch</w:t>
      </w:r>
    </w:p>
    <w:p w:rsidR="00D17527" w:rsidRPr="00AF3BB0" w:rsidRDefault="00D17527" w:rsidP="00D17527">
      <w:pPr>
        <w:spacing w:before="0" w:after="0" w:line="240" w:lineRule="auto"/>
        <w:ind w:firstLine="540"/>
        <w:rPr>
          <w:i/>
          <w:iCs/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 xml:space="preserve">                                         </w:t>
      </w:r>
      <w:r w:rsidRPr="00AF3BB0">
        <w:rPr>
          <w:i/>
          <w:iCs/>
          <w:sz w:val="28"/>
          <w:szCs w:val="28"/>
          <w:lang w:val="nl-NL"/>
        </w:rPr>
        <w:t xml:space="preserve">     (đối với hạng 3 sao trở lên hoặc hạng cao cấp)</w:t>
      </w:r>
    </w:p>
    <w:p w:rsidR="00D17527" w:rsidRPr="00AF3BB0" w:rsidRDefault="00D17527" w:rsidP="00D17527">
      <w:pPr>
        <w:tabs>
          <w:tab w:val="left" w:pos="5160"/>
        </w:tabs>
        <w:spacing w:before="0" w:after="0" w:line="240" w:lineRule="auto"/>
        <w:ind w:left="2880" w:firstLine="540"/>
        <w:rPr>
          <w:sz w:val="28"/>
          <w:szCs w:val="28"/>
          <w:lang w:val="nl-NL"/>
        </w:rPr>
      </w:pPr>
      <w:r w:rsidRPr="00AF3BB0">
        <w:rPr>
          <w:sz w:val="28"/>
          <w:szCs w:val="28"/>
          <w:lang w:val="nl-NL"/>
        </w:rPr>
        <w:t xml:space="preserve">  - Sở Du lịch tỉ</w:t>
      </w:r>
      <w:r w:rsidR="00E20E99">
        <w:rPr>
          <w:sz w:val="28"/>
          <w:szCs w:val="28"/>
          <w:lang w:val="nl-NL"/>
        </w:rPr>
        <w:t>nh Thừa Thiên Huế</w:t>
      </w:r>
    </w:p>
    <w:p w:rsidR="00D17527" w:rsidRPr="00AF3BB0" w:rsidRDefault="00D17527" w:rsidP="00D17527">
      <w:pPr>
        <w:spacing w:before="0" w:after="0" w:line="240" w:lineRule="auto"/>
        <w:ind w:left="360" w:firstLine="540"/>
        <w:jc w:val="center"/>
        <w:rPr>
          <w:sz w:val="28"/>
          <w:szCs w:val="28"/>
          <w:lang w:val="nl-NL"/>
        </w:rPr>
      </w:pPr>
    </w:p>
    <w:tbl>
      <w:tblPr>
        <w:tblW w:w="10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777"/>
        <w:gridCol w:w="907"/>
        <w:gridCol w:w="862"/>
        <w:gridCol w:w="925"/>
        <w:gridCol w:w="935"/>
        <w:gridCol w:w="1148"/>
        <w:gridCol w:w="1192"/>
        <w:gridCol w:w="925"/>
        <w:gridCol w:w="1260"/>
      </w:tblGrid>
      <w:tr w:rsidR="00E20E99" w:rsidRPr="00AF3BB0" w:rsidTr="00F66856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Số TT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Họ và tên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Năm sinh</w:t>
            </w:r>
          </w:p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F3BB0">
              <w:rPr>
                <w:b/>
                <w:bCs/>
                <w:iCs/>
                <w:sz w:val="28"/>
                <w:szCs w:val="28"/>
              </w:rPr>
              <w:t>Chức danh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b/>
                <w:bCs/>
                <w:iCs/>
                <w:sz w:val="28"/>
                <w:szCs w:val="28"/>
                <w:lang w:val="pt-BR"/>
              </w:rPr>
            </w:pPr>
          </w:p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b/>
                <w:bCs/>
                <w:iCs/>
                <w:sz w:val="28"/>
                <w:szCs w:val="28"/>
                <w:lang w:val="pt-BR"/>
              </w:rPr>
            </w:pPr>
            <w:r w:rsidRPr="00AF3BB0">
              <w:rPr>
                <w:b/>
                <w:bCs/>
                <w:iCs/>
                <w:sz w:val="28"/>
                <w:szCs w:val="28"/>
                <w:lang w:val="pt-BR"/>
              </w:rPr>
              <w:t>Trình độ</w:t>
            </w:r>
          </w:p>
        </w:tc>
      </w:tr>
      <w:tr w:rsidR="00E20E99" w:rsidRPr="00AF3BB0" w:rsidTr="00F66856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F3BB0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Nữ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AF3BB0">
              <w:rPr>
                <w:iCs/>
                <w:sz w:val="28"/>
                <w:szCs w:val="28"/>
              </w:rPr>
              <w:t>Văn hóa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BB0">
              <w:rPr>
                <w:bCs/>
                <w:iCs/>
                <w:sz w:val="28"/>
                <w:szCs w:val="28"/>
                <w:lang w:val="pt-BR"/>
              </w:rPr>
              <w:t>Chuyên môn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pStyle w:val="Heading3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B0">
              <w:rPr>
                <w:rFonts w:ascii="Times New Roman" w:hAnsi="Times New Roman" w:cs="Times New Roman"/>
                <w:i/>
                <w:sz w:val="28"/>
                <w:szCs w:val="28"/>
              </w:rPr>
              <w:t>Nghiệp vụ du lịch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bCs/>
                <w:iCs/>
                <w:sz w:val="28"/>
                <w:szCs w:val="28"/>
                <w:lang w:val="pt-BR"/>
              </w:rPr>
            </w:pPr>
            <w:r w:rsidRPr="00AF3BB0">
              <w:rPr>
                <w:bCs/>
                <w:iCs/>
                <w:sz w:val="28"/>
                <w:szCs w:val="28"/>
                <w:lang w:val="pt-BR"/>
              </w:rPr>
              <w:t>Ngoại ngữ (*)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Kinh nghiệm</w:t>
            </w:r>
          </w:p>
        </w:tc>
      </w:tr>
      <w:tr w:rsidR="00E20E99" w:rsidRPr="00AF3BB0" w:rsidTr="00F66856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  <w:lang w:val="de-D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</w:tr>
      <w:tr w:rsidR="00E20E99" w:rsidRPr="00AF3BB0" w:rsidTr="00F66856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  <w:lang w:val="de-D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99" w:rsidRPr="00AF3BB0" w:rsidRDefault="00E20E99" w:rsidP="00CE16BC">
            <w:pPr>
              <w:spacing w:before="0" w:after="0" w:line="240" w:lineRule="auto"/>
              <w:ind w:firstLine="540"/>
              <w:rPr>
                <w:sz w:val="28"/>
                <w:szCs w:val="28"/>
              </w:rPr>
            </w:pPr>
          </w:p>
        </w:tc>
      </w:tr>
    </w:tbl>
    <w:p w:rsidR="00D17527" w:rsidRPr="00AF3BB0" w:rsidRDefault="00D17527" w:rsidP="00D17527">
      <w:pPr>
        <w:pStyle w:val="Heading4"/>
        <w:spacing w:before="0" w:after="0" w:line="240" w:lineRule="auto"/>
        <w:ind w:firstLine="547"/>
        <w:rPr>
          <w:b w:val="0"/>
        </w:rPr>
      </w:pPr>
      <w:r w:rsidRPr="00AF3BB0">
        <w:rPr>
          <w:b w:val="0"/>
        </w:rPr>
        <w:t>Ghi chú: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Ngoại ngữ (*) kê khai như sau: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A (tiếng Anh); P (tiếng Pháp); T (tiếng Trung Quốc); K (ngoại ngữ khác)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GTCB: giao tiếp cơ bản (tương đương bằng A, B)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GTT: giao tiếp tốt (tươn</w:t>
      </w:r>
      <w:bookmarkStart w:id="0" w:name="_GoBack"/>
      <w:bookmarkEnd w:id="0"/>
      <w:r w:rsidRPr="00AF3BB0">
        <w:rPr>
          <w:sz w:val="28"/>
          <w:szCs w:val="28"/>
        </w:rPr>
        <w:t>g đương bằng C)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TT: thông thạo (tương đương bằng đại học)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i/>
          <w:iCs/>
          <w:sz w:val="28"/>
          <w:szCs w:val="28"/>
          <w:u w:val="single"/>
        </w:rPr>
        <w:t>Ví dụ</w:t>
      </w:r>
      <w:r w:rsidRPr="00AF3BB0">
        <w:rPr>
          <w:sz w:val="28"/>
          <w:szCs w:val="28"/>
        </w:rPr>
        <w:t>: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TT (A, P): thông thạo tiếng Anh, tiếng Pháp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>GTT (T): giao tiếp tốt tiếng Trung Quốc</w:t>
      </w:r>
    </w:p>
    <w:p w:rsidR="00D17527" w:rsidRPr="00AF3BB0" w:rsidRDefault="00D17527" w:rsidP="00D17527">
      <w:pPr>
        <w:spacing w:before="0" w:after="0" w:line="240" w:lineRule="auto"/>
        <w:ind w:firstLine="547"/>
        <w:rPr>
          <w:sz w:val="28"/>
          <w:szCs w:val="28"/>
        </w:rPr>
      </w:pPr>
      <w:r w:rsidRPr="00AF3BB0">
        <w:rPr>
          <w:sz w:val="28"/>
          <w:szCs w:val="28"/>
        </w:rPr>
        <w:t xml:space="preserve">GTCB (K): giao tiếp cơ bản ngoại ngữ khác </w:t>
      </w:r>
    </w:p>
    <w:p w:rsidR="00D17527" w:rsidRPr="00AF3BB0" w:rsidRDefault="00D17527" w:rsidP="00D17527">
      <w:pPr>
        <w:spacing w:before="0" w:after="0" w:line="240" w:lineRule="auto"/>
        <w:ind w:left="360" w:firstLine="540"/>
        <w:rPr>
          <w:b/>
          <w:bCs/>
          <w:sz w:val="28"/>
          <w:szCs w:val="28"/>
        </w:rPr>
      </w:pPr>
      <w:r w:rsidRPr="00AF3BB0">
        <w:rPr>
          <w:b/>
          <w:bCs/>
          <w:sz w:val="28"/>
          <w:szCs w:val="28"/>
        </w:rPr>
        <w:t xml:space="preserve">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  <w:gridCol w:w="5477"/>
      </w:tblGrid>
      <w:tr w:rsidR="00D17527" w:rsidRPr="00AF3BB0" w:rsidTr="00CE16BC">
        <w:tc>
          <w:tcPr>
            <w:tcW w:w="3985" w:type="dxa"/>
          </w:tcPr>
          <w:p w:rsidR="00D17527" w:rsidRPr="00AF3BB0" w:rsidRDefault="00D17527" w:rsidP="00CE16BC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AF3BB0">
              <w:rPr>
                <w:i/>
                <w:sz w:val="24"/>
                <w:szCs w:val="24"/>
              </w:rPr>
              <w:t>Nơi nhận: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</w:pPr>
            <w:r w:rsidRPr="00AF3BB0">
              <w:t>- Như trên;</w:t>
            </w:r>
          </w:p>
          <w:p w:rsidR="00D17527" w:rsidRPr="00AF3BB0" w:rsidRDefault="00D17527" w:rsidP="00CE16BC">
            <w:pPr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AF3BB0">
              <w:t>- Lưu:......</w:t>
            </w:r>
          </w:p>
        </w:tc>
        <w:tc>
          <w:tcPr>
            <w:tcW w:w="5636" w:type="dxa"/>
          </w:tcPr>
          <w:p w:rsidR="00D17527" w:rsidRPr="00AF3BB0" w:rsidRDefault="00D17527" w:rsidP="00CE16BC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 xml:space="preserve">Giám đốc Doanh nghiệp hoặc </w:t>
            </w:r>
          </w:p>
          <w:p w:rsidR="00D17527" w:rsidRPr="00AF3BB0" w:rsidRDefault="00D17527" w:rsidP="00CE16BC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3BB0">
              <w:rPr>
                <w:sz w:val="28"/>
                <w:szCs w:val="28"/>
              </w:rPr>
              <w:t>chủ cơ sở lưu trú du lịch</w:t>
            </w:r>
          </w:p>
          <w:p w:rsidR="00D17527" w:rsidRPr="00AF3BB0" w:rsidRDefault="00D17527" w:rsidP="00CE16BC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F3BB0">
              <w:rPr>
                <w:b w:val="0"/>
                <w:i/>
                <w:iCs/>
                <w:sz w:val="28"/>
                <w:szCs w:val="28"/>
              </w:rPr>
              <w:t xml:space="preserve"> (Ký, đóng dấu và ghi rõ họ tên)</w:t>
            </w:r>
          </w:p>
        </w:tc>
      </w:tr>
    </w:tbl>
    <w:p w:rsidR="00D17527" w:rsidRPr="00AF3BB0" w:rsidRDefault="00D17527" w:rsidP="00D17527">
      <w:pPr>
        <w:spacing w:before="0" w:after="0" w:line="240" w:lineRule="auto"/>
        <w:ind w:firstLine="540"/>
        <w:rPr>
          <w:sz w:val="28"/>
          <w:szCs w:val="28"/>
        </w:rPr>
      </w:pPr>
    </w:p>
    <w:p w:rsidR="00D17527" w:rsidRPr="00AF3BB0" w:rsidRDefault="00D17527" w:rsidP="00D17527">
      <w:pPr>
        <w:spacing w:before="0" w:after="0" w:line="240" w:lineRule="auto"/>
        <w:ind w:firstLine="540"/>
        <w:rPr>
          <w:sz w:val="28"/>
          <w:szCs w:val="28"/>
        </w:rPr>
      </w:pPr>
      <w:r w:rsidRPr="00AF3BB0">
        <w:rPr>
          <w:sz w:val="28"/>
          <w:szCs w:val="28"/>
        </w:rPr>
        <w:tab/>
      </w:r>
    </w:p>
    <w:p w:rsidR="00B871D0" w:rsidRDefault="00D17527" w:rsidP="00D17527">
      <w:r>
        <w:rPr>
          <w:sz w:val="28"/>
          <w:szCs w:val="28"/>
        </w:rPr>
        <w:tab/>
      </w:r>
    </w:p>
    <w:sectPr w:rsidR="00B8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27"/>
    <w:rsid w:val="00134190"/>
    <w:rsid w:val="00636FD8"/>
    <w:rsid w:val="00D17527"/>
    <w:rsid w:val="00E20E99"/>
    <w:rsid w:val="00F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C389B-AC38-41E3-B9E5-6BF3D71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2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527"/>
    <w:pPr>
      <w:keepNext/>
      <w:jc w:val="right"/>
      <w:outlineLvl w:val="0"/>
    </w:pPr>
    <w:rPr>
      <w:rFonts w:eastAsia="Times New Roman"/>
      <w:b/>
      <w:sz w:val="28"/>
      <w:szCs w:val="28"/>
      <w:lang w:val="nl-NL"/>
    </w:rPr>
  </w:style>
  <w:style w:type="paragraph" w:styleId="Heading3">
    <w:name w:val="heading 3"/>
    <w:basedOn w:val="Normal"/>
    <w:next w:val="Normal"/>
    <w:link w:val="Heading3Char"/>
    <w:qFormat/>
    <w:rsid w:val="00D17527"/>
    <w:pPr>
      <w:keepNext/>
      <w:spacing w:before="2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7527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17527"/>
    <w:pPr>
      <w:spacing w:before="24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527"/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sid w:val="00D1752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175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1752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minhvhl</dc:creator>
  <cp:keywords/>
  <dc:description/>
  <cp:lastModifiedBy>minhvhl</cp:lastModifiedBy>
  <cp:revision>3</cp:revision>
  <dcterms:created xsi:type="dcterms:W3CDTF">2016-12-20T10:29:00Z</dcterms:created>
  <dcterms:modified xsi:type="dcterms:W3CDTF">2016-12-20T10:30:00Z</dcterms:modified>
</cp:coreProperties>
</file>