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B0" w:rsidRDefault="00B206B0" w:rsidP="00B206B0">
      <w:pPr>
        <w:spacing w:before="120" w:after="280" w:afterAutospacing="1"/>
        <w:jc w:val="right"/>
      </w:pPr>
      <w:bookmarkStart w:id="0" w:name="_GoBack"/>
      <w:bookmarkEnd w:id="0"/>
      <w:r>
        <w:rPr>
          <w:b/>
          <w:bCs/>
        </w:rPr>
        <w:t>Mẫu số 07-MSNS-BTC</w:t>
      </w:r>
    </w:p>
    <w:p w:rsidR="00B206B0" w:rsidRDefault="00B206B0" w:rsidP="00B206B0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B206B0" w:rsidRDefault="00B206B0" w:rsidP="00B206B0">
      <w:pPr>
        <w:spacing w:before="120" w:after="280" w:afterAutospacing="1"/>
        <w:jc w:val="center"/>
      </w:pPr>
      <w:r>
        <w:t> </w:t>
      </w:r>
    </w:p>
    <w:p w:rsidR="00B206B0" w:rsidRDefault="00B206B0" w:rsidP="00B206B0">
      <w:pPr>
        <w:spacing w:before="120" w:after="280" w:afterAutospacing="1"/>
        <w:jc w:val="center"/>
      </w:pPr>
      <w:r>
        <w:rPr>
          <w:b/>
          <w:bCs/>
        </w:rPr>
        <w:t>BẢNG THỐNG KÊ ĐƠN VỊ ĐỀ NGHỊ</w:t>
      </w:r>
      <w:r>
        <w:rPr>
          <w:b/>
          <w:bCs/>
        </w:rPr>
        <w:br/>
        <w:t>CẤP MÃ SỐ ĐƠN VỊ CÓ QUAN HỆ VỚI NGÂN SÁCH</w:t>
      </w:r>
      <w:r>
        <w:rPr>
          <w:b/>
          <w:bCs/>
        </w:rPr>
        <w:br/>
      </w:r>
      <w:r>
        <w:rPr>
          <w:b/>
          <w:bCs/>
          <w:i/>
          <w:iCs/>
        </w:rPr>
        <w:t>(Dùng cho đơn vị Chủ quản xác nhận)</w:t>
      </w:r>
    </w:p>
    <w:p w:rsidR="00B206B0" w:rsidRDefault="00B206B0" w:rsidP="00B206B0">
      <w:pPr>
        <w:spacing w:before="120" w:after="280" w:afterAutospacing="1"/>
      </w:pPr>
      <w:r>
        <w:t xml:space="preserve">1. Bộ, ngành; Tỉnh/thành phố: ........................................................................................... </w:t>
      </w:r>
    </w:p>
    <w:p w:rsidR="00B206B0" w:rsidRDefault="00B206B0" w:rsidP="00B206B0">
      <w:pPr>
        <w:spacing w:before="120" w:after="280" w:afterAutospacing="1"/>
      </w:pPr>
      <w:r>
        <w:t xml:space="preserve">2. Số lượng đơn vị: ........................................................................................................... 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94"/>
        <w:gridCol w:w="802"/>
        <w:gridCol w:w="1084"/>
        <w:gridCol w:w="790"/>
        <w:gridCol w:w="1107"/>
        <w:gridCol w:w="937"/>
        <w:gridCol w:w="1095"/>
        <w:gridCol w:w="1424"/>
      </w:tblGrid>
      <w:tr w:rsidR="00B206B0" w:rsidTr="007D6357"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Tên đơn vị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 xml:space="preserve">Loại hình </w:t>
            </w:r>
            <w:r>
              <w:rPr>
                <w:b/>
                <w:bCs/>
                <w:shd w:val="solid" w:color="FFFFFF" w:fill="auto"/>
              </w:rPr>
              <w:t>đơn vị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Chương ngân sách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Cấp dự toán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 xml:space="preserve">Đơn vị </w:t>
            </w:r>
            <w:r>
              <w:rPr>
                <w:b/>
                <w:bCs/>
                <w:shd w:val="solid" w:color="FFFFFF" w:fill="auto"/>
              </w:rPr>
              <w:t>cấp</w:t>
            </w:r>
            <w:r>
              <w:rPr>
                <w:b/>
                <w:bCs/>
              </w:rPr>
              <w:t xml:space="preserve"> trên quản lý trực tiếp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Địa điểm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06B0" w:rsidRDefault="00B206B0" w:rsidP="007D6357">
            <w:pPr>
              <w:spacing w:before="120"/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Tỉnh/ thành phố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Quận/ huyện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Xã/ph</w:t>
            </w:r>
            <w:r>
              <w:rPr>
                <w:b/>
                <w:bCs/>
                <w:shd w:val="solid" w:color="FFFFFF" w:fill="auto"/>
              </w:rPr>
              <w:t>ườ</w:t>
            </w:r>
            <w:r>
              <w:rPr>
                <w:b/>
                <w:bCs/>
              </w:rPr>
              <w:t>ng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</w:tbl>
    <w:p w:rsidR="00B206B0" w:rsidRDefault="00B206B0" w:rsidP="00B206B0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B206B0" w:rsidTr="007D6357"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</w:pPr>
            <w: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  <w:jc w:val="center"/>
            </w:pPr>
            <w:r>
              <w:t>Ngày     tháng     năm</w:t>
            </w:r>
            <w:r>
              <w:br/>
            </w:r>
            <w:r>
              <w:rPr>
                <w:b/>
                <w:bCs/>
              </w:rPr>
              <w:t>THỦ TRƯỞNG CƠ QUAN CHỦ QUẢN XÁC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B206B0" w:rsidRDefault="00B206B0" w:rsidP="00B206B0">
      <w:pPr>
        <w:spacing w:before="120" w:after="280" w:afterAutospacing="1"/>
      </w:pPr>
      <w:r>
        <w:t> </w:t>
      </w:r>
    </w:p>
    <w:p w:rsidR="00B206B0" w:rsidRDefault="00B206B0">
      <w:pPr>
        <w:spacing w:after="160" w:line="259" w:lineRule="auto"/>
      </w:pPr>
      <w:r>
        <w:br w:type="page"/>
      </w:r>
    </w:p>
    <w:p w:rsidR="00B206B0" w:rsidRDefault="00B206B0" w:rsidP="00B206B0">
      <w:pPr>
        <w:spacing w:before="120" w:after="280" w:afterAutospacing="1"/>
        <w:jc w:val="right"/>
      </w:pPr>
      <w:r>
        <w:rPr>
          <w:b/>
          <w:bCs/>
        </w:rPr>
        <w:lastRenderedPageBreak/>
        <w:t>Mẫu số: 08-MSNS-BTC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490"/>
      </w:tblGrid>
      <w:tr w:rsidR="00B206B0" w:rsidTr="007D6357">
        <w:trPr>
          <w:trHeight w:val="28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KBNN ……………….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B206B0" w:rsidRDefault="00B206B0" w:rsidP="00B206B0">
      <w:pPr>
        <w:spacing w:before="120" w:after="280" w:afterAutospacing="1"/>
      </w:pPr>
      <w:r>
        <w:t> </w:t>
      </w:r>
    </w:p>
    <w:p w:rsidR="00B206B0" w:rsidRDefault="00B206B0" w:rsidP="00B206B0">
      <w:pPr>
        <w:spacing w:before="120" w:after="280" w:afterAutospacing="1"/>
        <w:jc w:val="center"/>
      </w:pPr>
      <w:r>
        <w:rPr>
          <w:b/>
          <w:bCs/>
        </w:rPr>
        <w:t>BẢNG THỐNG KÊ CÁC ĐƠN VỊ CÓ QUAN HỆ VỚI NGÂN SÁCH</w:t>
      </w:r>
      <w:r>
        <w:rPr>
          <w:b/>
          <w:bCs/>
        </w:rPr>
        <w:br/>
        <w:t>NGỪNG HOẠT ĐỘNG NĂM ……..</w:t>
      </w:r>
    </w:p>
    <w:p w:rsidR="00B206B0" w:rsidRDefault="00B206B0" w:rsidP="00B206B0">
      <w:pPr>
        <w:spacing w:before="120" w:after="280" w:afterAutospacing="1"/>
      </w:pPr>
      <w:r>
        <w:t>1. Danh sách các đơn vị không có dự toán kinh phí, không tiến hành giao dịch tại KBNN trong năm.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071"/>
        <w:gridCol w:w="2732"/>
        <w:gridCol w:w="2256"/>
      </w:tblGrid>
      <w:tr w:rsidR="00B206B0" w:rsidTr="007D6357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Tên đơn vị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Mã số đơn vị có quan hệ với ngân sách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</w:tbl>
    <w:p w:rsidR="00B206B0" w:rsidRDefault="00B206B0" w:rsidP="00B206B0">
      <w:pPr>
        <w:spacing w:before="120" w:after="280" w:afterAutospacing="1"/>
      </w:pPr>
      <w:r>
        <w:t>2. Danh sách dự án đầu tư đã tất toán tài khoản trong năm.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115"/>
        <w:gridCol w:w="2690"/>
        <w:gridCol w:w="2254"/>
      </w:tblGrid>
      <w:tr w:rsidR="00B206B0" w:rsidTr="007D6357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Dự án đầu tư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Mã số đơn vị có quan hệ với ngân sách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  <w:tr w:rsidR="00B206B0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6B0" w:rsidRDefault="00B206B0" w:rsidP="007D6357">
            <w:pPr>
              <w:spacing w:before="120"/>
              <w:jc w:val="center"/>
            </w:pPr>
            <w:r>
              <w:t> </w:t>
            </w:r>
          </w:p>
        </w:tc>
      </w:tr>
    </w:tbl>
    <w:p w:rsidR="00B206B0" w:rsidRDefault="00B206B0" w:rsidP="00B206B0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817"/>
      </w:tblGrid>
      <w:tr w:rsidR="00B206B0" w:rsidTr="007D6357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</w:pPr>
            <w: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B0" w:rsidRDefault="00B206B0" w:rsidP="007D6357">
            <w:pPr>
              <w:spacing w:before="120"/>
              <w:jc w:val="center"/>
            </w:pPr>
            <w:r>
              <w:t>Ngày     tháng     năm</w:t>
            </w:r>
            <w:r>
              <w:br/>
            </w:r>
            <w:r>
              <w:rPr>
                <w:b/>
                <w:bCs/>
              </w:rPr>
              <w:t>THỦ TRƯỞNG CƠ QUAN, TỔ CHỨC,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5510C4" w:rsidRDefault="005510C4"/>
    <w:sectPr w:rsidR="005510C4" w:rsidSect="00B206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0"/>
    <w:rsid w:val="005510C4"/>
    <w:rsid w:val="00B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5EF6A-F70E-4559-87AB-9921CA3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Tri</dc:creator>
  <cp:keywords/>
  <dc:description/>
  <cp:lastModifiedBy>Anh Tri</cp:lastModifiedBy>
  <cp:revision>1</cp:revision>
  <dcterms:created xsi:type="dcterms:W3CDTF">2016-12-05T08:02:00Z</dcterms:created>
  <dcterms:modified xsi:type="dcterms:W3CDTF">2016-12-05T08:03:00Z</dcterms:modified>
</cp:coreProperties>
</file>