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ind w:left="360"/>
        <w:jc w:val="right"/>
        <w:rPr>
          <w:b/>
          <w:szCs w:val="28"/>
        </w:rPr>
      </w:pPr>
      <w:r>
        <w:rPr>
          <w:b/>
          <w:szCs w:val="28"/>
        </w:rPr>
        <w:t>Mẫu 0</w:t>
      </w:r>
      <w:r>
        <w:rPr>
          <w:b/>
          <w:szCs w:val="28"/>
          <w:lang w:val="vi-VN"/>
        </w:rPr>
        <w:t>1</w:t>
      </w:r>
    </w:p>
    <w:tbl>
      <w:tblPr>
        <w:tblW w:w="10486" w:type="dxa"/>
        <w:tblInd w:w="-981" w:type="dxa"/>
        <w:tblLayout w:type="fixed"/>
        <w:tblLook w:val="0000"/>
      </w:tblPr>
      <w:tblGrid>
        <w:gridCol w:w="4128"/>
        <w:gridCol w:w="6358"/>
      </w:tblGrid>
      <w:tr>
        <w:tc>
          <w:tcPr>
            <w:tcW w:w="4128" w:type="dxa"/>
          </w:tcPr>
          <w:p>
            <w:pPr>
              <w:pStyle w:val="Heading1"/>
              <w:spacing w:line="280" w:lineRule="exact"/>
              <w:ind w:left="36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noProof/>
                <w:lang w:val="en-US" w:eastAsia="en-US"/>
              </w:rPr>
              <w:pict>
                <v:line id="Line 49" o:spid="_x0000_s1026" style="position:absolute;left:0;text-align:left;z-index:251660288;visibility:visibl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fx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XoTW9cQVEVGpnQ3H0rF7MVtPvDildtUQdeKT4ejGQl4WM5E1K2DgDF+z7L5pBDDl6Hft0&#10;bmwXIKED6BzluNzl4GePKBzO55PZ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"/>
              </w:pict>
            </w:r>
            <w:r>
              <w:rPr>
                <w:rFonts w:ascii="Times New Roman" w:hAnsi="Times New Roman"/>
                <w:b/>
                <w:i w:val="0"/>
                <w:szCs w:val="28"/>
                <w:lang w:val="en-US" w:eastAsia="en-US"/>
              </w:rPr>
              <w:t>(TÊN TỔ CHỨC ĐỀ NGHỊ)</w:t>
            </w:r>
          </w:p>
        </w:tc>
        <w:tc>
          <w:tcPr>
            <w:tcW w:w="6358" w:type="dxa"/>
          </w:tcPr>
          <w:p>
            <w:pPr>
              <w:spacing w:line="280" w:lineRule="exact"/>
              <w:ind w:left="36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HOÀ XÃ HỘI CHỦ NGHĨA VIỆT NAM</w:t>
            </w:r>
          </w:p>
          <w:p>
            <w:pPr>
              <w:spacing w:line="280" w:lineRule="exact"/>
              <w:ind w:left="10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lập - Tự do - Hạnh phúc</w:t>
            </w:r>
          </w:p>
        </w:tc>
      </w:tr>
      <w:tr>
        <w:trPr>
          <w:trHeight w:val="793"/>
        </w:trPr>
        <w:tc>
          <w:tcPr>
            <w:tcW w:w="4128" w:type="dxa"/>
          </w:tcPr>
          <w:p>
            <w:pPr>
              <w:ind w:left="3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Số:    …/…</w:t>
            </w:r>
          </w:p>
          <w:p>
            <w:pPr>
              <w:ind w:left="1077"/>
              <w:jc w:val="center"/>
              <w:rPr>
                <w:szCs w:val="28"/>
              </w:rPr>
            </w:pPr>
          </w:p>
        </w:tc>
        <w:tc>
          <w:tcPr>
            <w:tcW w:w="6358" w:type="dxa"/>
          </w:tcPr>
          <w:p>
            <w:pPr>
              <w:ind w:left="1080"/>
              <w:jc w:val="center"/>
              <w:rPr>
                <w:szCs w:val="28"/>
              </w:rPr>
            </w:pPr>
            <w:r>
              <w:rPr>
                <w:noProof/>
              </w:rPr>
              <w:pict>
                <v:line id="Line 50" o:spid="_x0000_s1027" style="position:absolute;left:0;text-align:left;z-index:251661312;visibility:visible;mso-position-horizontal-relative:text;mso-position-vertical-relative:text" from="102.6pt,3.3pt" to="272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zbEwIAACkEAAAOAAAAZHJzL2Uyb0RvYy54bWysU8GO2jAQvVfqP1i+QxIaW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"/>
              </w:pict>
            </w:r>
            <w:r>
              <w:rPr>
                <w:i/>
                <w:szCs w:val="28"/>
              </w:rPr>
              <w:t xml:space="preserve">                 …, ngày  …  tháng </w:t>
            </w:r>
            <w:r>
              <w:rPr>
                <w:szCs w:val="28"/>
              </w:rPr>
              <w:t xml:space="preserve"> …</w:t>
            </w:r>
            <w:r>
              <w:rPr>
                <w:i/>
                <w:szCs w:val="28"/>
              </w:rPr>
              <w:t xml:space="preserve"> năm …</w:t>
            </w:r>
          </w:p>
        </w:tc>
      </w:tr>
    </w:tbl>
    <w:p>
      <w:pPr>
        <w:widowControl w:val="0"/>
        <w:tabs>
          <w:tab w:val="left" w:pos="360"/>
        </w:tabs>
        <w:ind w:left="360"/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ĐỀ NGHỊ</w:t>
      </w:r>
    </w:p>
    <w:p>
      <w:pPr>
        <w:widowControl w:val="0"/>
        <w:tabs>
          <w:tab w:val="left" w:pos="360"/>
          <w:tab w:val="center" w:pos="4465"/>
          <w:tab w:val="left" w:pos="8220"/>
        </w:tabs>
        <w:ind w:left="1800"/>
        <w:rPr>
          <w:b/>
          <w:szCs w:val="28"/>
          <w:lang w:val="vi-VN"/>
        </w:rPr>
      </w:pPr>
      <w:r>
        <w:rPr>
          <w:b/>
          <w:szCs w:val="28"/>
          <w:lang w:val="vi-VN"/>
        </w:rPr>
        <w:t>Cấp, sửa đổi, bổ sung giấy phép hoạt động điện lực</w:t>
      </w:r>
      <w:r>
        <w:rPr>
          <w:b/>
          <w:szCs w:val="28"/>
          <w:lang w:val="vi-VN"/>
        </w:rPr>
        <w:tab/>
      </w:r>
    </w:p>
    <w:p>
      <w:pPr>
        <w:widowControl w:val="0"/>
        <w:tabs>
          <w:tab w:val="left" w:pos="360"/>
          <w:tab w:val="left" w:pos="2694"/>
        </w:tabs>
        <w:spacing w:before="80" w:line="252" w:lineRule="auto"/>
        <w:ind w:left="360"/>
        <w:jc w:val="center"/>
        <w:rPr>
          <w:b/>
          <w:szCs w:val="28"/>
          <w:lang w:val="vi-VN"/>
        </w:rPr>
      </w:pPr>
      <w:r>
        <w:rPr>
          <w:szCs w:val="28"/>
          <w:lang w:val="vi-VN"/>
        </w:rPr>
        <w:t xml:space="preserve">Kính gửi: </w:t>
      </w:r>
      <w:r>
        <w:rPr>
          <w:rStyle w:val="FootnoteReference"/>
          <w:szCs w:val="28"/>
          <w:lang w:val="vi-VN"/>
        </w:rPr>
        <w:footnoteReference w:id="2"/>
      </w:r>
      <w:r>
        <w:rPr>
          <w:szCs w:val="28"/>
          <w:lang w:val="vi-VN"/>
        </w:rPr>
        <w:t>…………………………………………………</w:t>
      </w:r>
    </w:p>
    <w:p>
      <w:pPr>
        <w:widowControl w:val="0"/>
        <w:tabs>
          <w:tab w:val="left" w:pos="360"/>
        </w:tabs>
        <w:spacing w:before="80" w:line="252" w:lineRule="auto"/>
        <w:ind w:left="360"/>
        <w:rPr>
          <w:szCs w:val="28"/>
        </w:rPr>
      </w:pPr>
    </w:p>
    <w:p>
      <w:pPr>
        <w:widowControl w:val="0"/>
        <w:tabs>
          <w:tab w:val="left" w:pos="360"/>
        </w:tabs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Tên tổ chức đề nghị: ………………………………………………</w:t>
      </w:r>
    </w:p>
    <w:p>
      <w:pPr>
        <w:widowControl w:val="0"/>
        <w:tabs>
          <w:tab w:val="left" w:pos="360"/>
        </w:tabs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Cơ quan cấp trên trực tiếp (nếu có):…………………………………………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Có trụ sở chính tại:………Điện thoại:..……. Fax:……; Email:………..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Thành lập theo Giấy phép đầu tư/Quyết định thành lập số:………. ……….        ngày …  tháng … năm …     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Giấy chứng nhận đăng ký doanh nghiệp do … cấp, mã số doanh nghiệp ……..., đăng ký lần … ngày … tháng ...  năm …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Giấy phép hoạt động điện lực số: ….. do ……. cấp ngày ………… ……………………………….. (nếu có).  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Ngành nghề đăng ký kinh doanh:…………...……………………………….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Đề nghị cấp giấy phép hoạt động điện lực cho lĩnh vực và phạm vi hoạt động sau đây: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</w:t>
      </w:r>
    </w:p>
    <w:p>
      <w:pPr>
        <w:widowControl w:val="0"/>
        <w:tabs>
          <w:tab w:val="left" w:pos="360"/>
        </w:tabs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Các giấy tờ kèm theo: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>…………………………………………………………………………….</w:t>
      </w:r>
    </w:p>
    <w:p>
      <w:pPr>
        <w:widowControl w:val="0"/>
        <w:tabs>
          <w:tab w:val="left" w:pos="360"/>
        </w:tabs>
        <w:spacing w:before="80" w:line="252" w:lineRule="auto"/>
        <w:ind w:left="360"/>
        <w:rPr>
          <w:szCs w:val="28"/>
          <w:lang w:val="vi-VN"/>
        </w:rPr>
      </w:pPr>
      <w:r>
        <w:rPr>
          <w:szCs w:val="28"/>
          <w:lang w:val="vi-VN"/>
        </w:rPr>
        <w:t xml:space="preserve">Đề nghị </w:t>
      </w:r>
      <w:r>
        <w:rPr>
          <w:rStyle w:val="FootnoteReference"/>
          <w:szCs w:val="28"/>
          <w:lang w:val="vi-VN"/>
        </w:rPr>
        <w:footnoteReference w:id="3"/>
      </w:r>
      <w:r>
        <w:rPr>
          <w:szCs w:val="28"/>
          <w:lang w:val="vi-VN"/>
        </w:rPr>
        <w:t>...cấp giấy phép hoạt động điện lực cho ... (</w:t>
      </w:r>
      <w:r>
        <w:rPr>
          <w:i/>
          <w:szCs w:val="28"/>
          <w:lang w:val="vi-VN"/>
        </w:rPr>
        <w:t>tên tổ chức đề nghị</w:t>
      </w:r>
      <w:r>
        <w:rPr>
          <w:szCs w:val="28"/>
          <w:lang w:val="vi-VN"/>
        </w:rPr>
        <w:t xml:space="preserve">). </w:t>
      </w:r>
    </w:p>
    <w:p>
      <w:pPr>
        <w:widowControl w:val="0"/>
        <w:tabs>
          <w:tab w:val="left" w:pos="360"/>
        </w:tabs>
        <w:spacing w:before="80" w:line="252" w:lineRule="auto"/>
        <w:ind w:left="360"/>
        <w:rPr>
          <w:szCs w:val="28"/>
          <w:lang w:val="vi-VN"/>
        </w:rPr>
      </w:pPr>
      <w:r>
        <w:rPr>
          <w:i/>
          <w:szCs w:val="28"/>
          <w:lang w:val="vi-VN"/>
        </w:rPr>
        <w:t>…(Tên tổ chức)</w:t>
      </w:r>
      <w:r>
        <w:rPr>
          <w:szCs w:val="28"/>
          <w:lang w:val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/>
      </w:tblPr>
      <w:tblGrid>
        <w:gridCol w:w="3168"/>
        <w:gridCol w:w="5871"/>
      </w:tblGrid>
      <w:tr>
        <w:tc>
          <w:tcPr>
            <w:tcW w:w="3168" w:type="dxa"/>
          </w:tcPr>
          <w:p>
            <w:pPr>
              <w:widowControl w:val="0"/>
              <w:tabs>
                <w:tab w:val="left" w:pos="360"/>
              </w:tabs>
              <w:ind w:left="1080"/>
              <w:rPr>
                <w:szCs w:val="28"/>
                <w:lang w:val="vi-VN"/>
              </w:rPr>
            </w:pPr>
          </w:p>
        </w:tc>
        <w:tc>
          <w:tcPr>
            <w:tcW w:w="5871" w:type="dxa"/>
          </w:tcPr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LÃNH ĐẠO</w:t>
            </w:r>
          </w:p>
          <w:p>
            <w:pPr>
              <w:widowControl w:val="0"/>
              <w:tabs>
                <w:tab w:val="left" w:pos="360"/>
              </w:tabs>
              <w:ind w:left="1800"/>
              <w:jc w:val="center"/>
              <w:rPr>
                <w:b/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(Ký tên, đóng dấu)</w:t>
            </w:r>
          </w:p>
        </w:tc>
      </w:tr>
    </w:tbl>
    <w:p>
      <w:pPr>
        <w:widowControl w:val="0"/>
        <w:tabs>
          <w:tab w:val="left" w:pos="360"/>
        </w:tabs>
        <w:rPr>
          <w:b/>
          <w:szCs w:val="28"/>
          <w:lang w:val="vi-VN"/>
        </w:rPr>
        <w:sectPr>
          <w:pgSz w:w="11907" w:h="16840" w:code="9"/>
          <w:pgMar w:top="1134" w:right="1134" w:bottom="1134" w:left="1701" w:header="567" w:footer="534" w:gutter="0"/>
          <w:pgNumType w:start="17"/>
          <w:cols w:space="720"/>
          <w:titlePg/>
          <w:docGrid w:linePitch="381"/>
        </w:sect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  <w:footnote w:id="2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Sở Công Thương.</w:t>
      </w:r>
    </w:p>
  </w:footnote>
  <w:footnote w:id="3">
    <w:p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G</w:t>
      </w:r>
      <w:r>
        <w:rPr>
          <w:lang w:val="vi-VN"/>
        </w:rPr>
        <w:t xml:space="preserve">ửi </w:t>
      </w:r>
      <w:r>
        <w:t>Sở Công Thương.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440" w:lineRule="exact"/>
      <w:jc w:val="center"/>
      <w:outlineLvl w:val="0"/>
    </w:pPr>
    <w:rPr>
      <w:rFonts w:ascii=".VnTime" w:eastAsia="Calibri" w:hAnsi=".VnTime" w:cs="Times New Roman"/>
      <w:i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Calibri" w:hAnsi=".VnTime" w:cs="Times New Roman"/>
      <w:i/>
      <w:sz w:val="26"/>
      <w:szCs w:val="20"/>
      <w:lang/>
    </w:rPr>
  </w:style>
  <w:style w:type="paragraph" w:styleId="FootnoteText">
    <w:name w:val="footnote text"/>
    <w:basedOn w:val="Normal"/>
    <w:link w:val="FootnoteTextChar"/>
    <w:pPr>
      <w:spacing w:line="240" w:lineRule="auto"/>
      <w:jc w:val="left"/>
    </w:pPr>
    <w:rPr>
      <w:rFonts w:eastAsia="Times New Roman"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Pr>
      <w:rFonts w:eastAsia="Times New Roman" w:cs="Times New Roman"/>
      <w:sz w:val="20"/>
      <w:szCs w:val="20"/>
      <w:lang/>
    </w:r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>ghostviet.com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2018-12-18T03:35:00Z</dcterms:created>
  <dcterms:modified xsi:type="dcterms:W3CDTF">2018-12-18T03:35:00Z</dcterms:modified>
</cp:coreProperties>
</file>