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30" w:rsidRDefault="00773F30" w:rsidP="00773F30">
      <w:pPr>
        <w:jc w:val="center"/>
        <w:rPr>
          <w:b/>
          <w:color w:val="000000"/>
          <w:szCs w:val="26"/>
          <w:lang w:val="nb-NO"/>
        </w:rPr>
      </w:pPr>
      <w:r>
        <w:rPr>
          <w:b/>
          <w:color w:val="000000"/>
          <w:szCs w:val="26"/>
          <w:lang w:val="nb-NO"/>
        </w:rPr>
        <w:t>PHỤ LỤC II</w:t>
      </w:r>
    </w:p>
    <w:p w:rsidR="00773F30" w:rsidRDefault="00773F30" w:rsidP="00773F30">
      <w:pPr>
        <w:jc w:val="center"/>
        <w:rPr>
          <w:b/>
          <w:color w:val="000000"/>
          <w:szCs w:val="26"/>
          <w:lang w:val="nb-NO"/>
        </w:rPr>
      </w:pPr>
    </w:p>
    <w:p w:rsidR="00773F30" w:rsidRDefault="00773F30" w:rsidP="00773F30">
      <w:pPr>
        <w:jc w:val="right"/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>Mẫu số19</w:t>
      </w:r>
    </w:p>
    <w:p w:rsidR="00773F30" w:rsidRDefault="00773F30" w:rsidP="00773F30">
      <w:pPr>
        <w:jc w:val="both"/>
        <w:rPr>
          <w:b/>
          <w:i/>
          <w:color w:val="000000"/>
          <w:szCs w:val="26"/>
          <w:u w:val="single"/>
          <w:lang w:val="nb-NO"/>
        </w:rPr>
      </w:pPr>
      <w:r>
        <w:rPr>
          <w:b/>
          <w:color w:val="000000"/>
          <w:szCs w:val="26"/>
          <w:lang w:val="nb-NO"/>
        </w:rPr>
        <w:t>Tên cơ sở:</w:t>
      </w:r>
    </w:p>
    <w:p w:rsidR="00773F30" w:rsidRDefault="00773F30" w:rsidP="00773F30">
      <w:pPr>
        <w:rPr>
          <w:color w:val="000000"/>
          <w:szCs w:val="26"/>
          <w:lang w:val="nb-NO"/>
        </w:rPr>
      </w:pPr>
      <w:r>
        <w:rPr>
          <w:color w:val="000000"/>
          <w:szCs w:val="26"/>
          <w:lang w:val="nb-NO"/>
        </w:rPr>
        <w:t>Số:</w:t>
      </w:r>
    </w:p>
    <w:p w:rsidR="00773F30" w:rsidRDefault="00773F30" w:rsidP="00773F30">
      <w:pPr>
        <w:jc w:val="center"/>
        <w:rPr>
          <w:b/>
          <w:color w:val="000000"/>
          <w:szCs w:val="26"/>
          <w:lang w:val="nb-NO"/>
        </w:rPr>
      </w:pPr>
    </w:p>
    <w:p w:rsidR="00773F30" w:rsidRDefault="00773F30" w:rsidP="00773F30">
      <w:pPr>
        <w:jc w:val="center"/>
        <w:rPr>
          <w:b/>
          <w:color w:val="000000"/>
          <w:sz w:val="24"/>
          <w:szCs w:val="24"/>
          <w:lang w:val="nb-NO"/>
        </w:rPr>
      </w:pPr>
      <w:r>
        <w:rPr>
          <w:b/>
          <w:color w:val="000000"/>
          <w:lang w:val="nb-NO"/>
        </w:rPr>
        <w:t>ĐƠN HÀNG MUATHUỐC GÂY NGHIỆN, THUỐC HƯỚNG THẦN,  THUỐC TIỀN CHẤT/NGUYÊN LIỆU</w:t>
      </w:r>
    </w:p>
    <w:p w:rsidR="00773F30" w:rsidRDefault="00773F30" w:rsidP="00773F30">
      <w:pPr>
        <w:jc w:val="center"/>
        <w:rPr>
          <w:b/>
          <w:color w:val="000000"/>
          <w:lang w:val="nb-NO"/>
        </w:rPr>
      </w:pPr>
      <w:r>
        <w:rPr>
          <w:b/>
          <w:color w:val="000000"/>
          <w:lang w:val="nb-NO"/>
        </w:rPr>
        <w:t xml:space="preserve"> LÀM THUỐC LÀ DƯỢC CHẤT GÂY NGHIỆN/DƯỢC CHẤT HƯỚNG THẦN/TIỀN CHẤT DÙNG LÀM THUỐC/ NHƯỢNG LẠI NGUYÊN LIỆU LÀM THUỐC LÀ DƯỢC CHẤT GÂY NGHIỆN/DƯỢC CHẤT HƯỚNG THẦN/</w:t>
      </w:r>
    </w:p>
    <w:p w:rsidR="00773F30" w:rsidRDefault="00773F30" w:rsidP="00773F30">
      <w:pPr>
        <w:jc w:val="center"/>
        <w:rPr>
          <w:b/>
          <w:color w:val="000000"/>
          <w:lang w:val="nb-NO"/>
        </w:rPr>
      </w:pPr>
      <w:r>
        <w:rPr>
          <w:b/>
          <w:color w:val="000000"/>
          <w:lang w:val="nb-NO"/>
        </w:rPr>
        <w:t>TIỀN CHẤT DÙNG LÀM THUỐC</w:t>
      </w:r>
    </w:p>
    <w:p w:rsidR="00773F30" w:rsidRDefault="00773F30" w:rsidP="00773F30">
      <w:pPr>
        <w:jc w:val="center"/>
        <w:rPr>
          <w:color w:val="000000"/>
          <w:szCs w:val="26"/>
          <w:vertAlign w:val="superscript"/>
          <w:lang w:val="nb-NO"/>
        </w:rPr>
      </w:pPr>
      <w:r>
        <w:rPr>
          <w:color w:val="000000"/>
          <w:szCs w:val="26"/>
          <w:vertAlign w:val="superscript"/>
          <w:lang w:val="nb-NO"/>
        </w:rPr>
        <w:t>_____________</w:t>
      </w:r>
    </w:p>
    <w:p w:rsidR="00773F30" w:rsidRDefault="00773F30" w:rsidP="00773F30">
      <w:pPr>
        <w:jc w:val="center"/>
        <w:rPr>
          <w:b/>
          <w:color w:val="000000"/>
          <w:szCs w:val="26"/>
          <w:lang w:val="nb-NO"/>
        </w:rPr>
      </w:pPr>
    </w:p>
    <w:p w:rsidR="00773F30" w:rsidRDefault="00773F30" w:rsidP="00773F30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Kính gửi:....................................</w:t>
      </w:r>
    </w:p>
    <w:tbl>
      <w:tblPr>
        <w:tblW w:w="1050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81"/>
        <w:gridCol w:w="840"/>
        <w:gridCol w:w="980"/>
        <w:gridCol w:w="840"/>
        <w:gridCol w:w="840"/>
        <w:gridCol w:w="980"/>
        <w:gridCol w:w="840"/>
        <w:gridCol w:w="1120"/>
        <w:gridCol w:w="840"/>
        <w:gridCol w:w="978"/>
      </w:tblGrid>
      <w:tr w:rsidR="00773F30" w:rsidTr="00773F30">
        <w:trPr>
          <w:cantSplit/>
          <w:trHeight w:val="31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lang w:val="pt-BR"/>
              </w:rPr>
              <w:t>Nguyên liệu/Tên thuốc, dạng bào chế nồng độ/ hàm lượng, quy cách đóng gói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</w:rPr>
              <w:t>Đơn vị tính</w:t>
            </w:r>
          </w:p>
        </w:tc>
        <w:tc>
          <w:tcPr>
            <w:tcW w:w="4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lang w:val="pt-BR"/>
              </w:rPr>
              <w:t>Phần báo cáo kỳ trước (Từ ngày....đến ngày......)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lang w:val="pt-BR"/>
              </w:rPr>
              <w:t>Số lượng mua/nhượng lại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</w:rPr>
              <w:t>Duyệt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</w:rPr>
              <w:t>Ghi chú</w:t>
            </w:r>
          </w:p>
        </w:tc>
      </w:tr>
      <w:tr w:rsidR="00773F30" w:rsidTr="00773F30">
        <w:trPr>
          <w:trHeight w:val="143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30" w:rsidRDefault="00773F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30" w:rsidRDefault="00773F30">
            <w:pPr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30" w:rsidRDefault="00773F30">
            <w:pPr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Số lượng tồn kho kỳ trước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Số lượng nhập trong kỳ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Tổng số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Tổng số xuất trong kỳ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F30" w:rsidRDefault="00773F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Tồn kho cuối kỳ</w:t>
            </w:r>
          </w:p>
        </w:tc>
        <w:tc>
          <w:tcPr>
            <w:tcW w:w="1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30" w:rsidRDefault="00773F30">
            <w:pPr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30" w:rsidRDefault="00773F30">
            <w:pPr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30" w:rsidRDefault="00773F30">
            <w:pPr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73F30" w:rsidTr="00773F30">
        <w:trPr>
          <w:trHeight w:val="2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(1)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(2)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(3)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(4)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(5)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(6)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(7)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(8)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(9)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(10)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(11)</w:t>
            </w:r>
          </w:p>
        </w:tc>
      </w:tr>
      <w:tr w:rsidR="00773F30" w:rsidTr="00773F30">
        <w:trPr>
          <w:trHeight w:val="2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30" w:rsidRDefault="00773F30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3F30" w:rsidRDefault="00773F30" w:rsidP="00773F30">
      <w:pPr>
        <w:rPr>
          <w:color w:val="000000"/>
          <w:szCs w:val="26"/>
        </w:rPr>
      </w:pPr>
    </w:p>
    <w:p w:rsidR="00773F30" w:rsidRDefault="00773F30" w:rsidP="00773F30">
      <w:pPr>
        <w:rPr>
          <w:color w:val="000000"/>
          <w:szCs w:val="26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464"/>
        <w:gridCol w:w="1190"/>
        <w:gridCol w:w="2479"/>
        <w:gridCol w:w="4779"/>
      </w:tblGrid>
      <w:tr w:rsidR="00773F30" w:rsidTr="00773F30">
        <w:trPr>
          <w:trHeight w:val="2128"/>
        </w:trPr>
        <w:tc>
          <w:tcPr>
            <w:tcW w:w="1464" w:type="dxa"/>
            <w:hideMark/>
          </w:tcPr>
          <w:p w:rsidR="00773F30" w:rsidRDefault="00773F30">
            <w:pPr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lastRenderedPageBreak/>
              <w:t>Nơi nhận:</w:t>
            </w:r>
          </w:p>
          <w:p w:rsidR="00773F30" w:rsidRDefault="00773F30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Như trên;</w:t>
            </w:r>
          </w:p>
          <w:p w:rsidR="00773F30" w:rsidRDefault="00773F30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sv-SE"/>
              </w:rPr>
              <w:t>- Lưu tại cơ sở.</w:t>
            </w:r>
          </w:p>
        </w:tc>
        <w:tc>
          <w:tcPr>
            <w:tcW w:w="1190" w:type="dxa"/>
          </w:tcPr>
          <w:p w:rsidR="00773F30" w:rsidRDefault="00773F30">
            <w:pPr>
              <w:jc w:val="center"/>
              <w:rPr>
                <w:b/>
                <w:color w:val="000000"/>
                <w:szCs w:val="26"/>
              </w:rPr>
            </w:pPr>
          </w:p>
          <w:p w:rsidR="00773F30" w:rsidRDefault="00773F30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Người lập </w:t>
            </w:r>
          </w:p>
        </w:tc>
        <w:tc>
          <w:tcPr>
            <w:tcW w:w="2479" w:type="dxa"/>
            <w:hideMark/>
          </w:tcPr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……., ngày     tháng     năm</w:t>
            </w:r>
          </w:p>
          <w:p w:rsidR="00773F30" w:rsidRDefault="00773F30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Người đại diện pháp luật/Người được ủy quyền</w:t>
            </w:r>
          </w:p>
          <w:p w:rsidR="00773F30" w:rsidRDefault="00773F30">
            <w:pPr>
              <w:jc w:val="center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(Ký,ghi rõ họ tên, chức danh</w:t>
            </w:r>
          </w:p>
          <w:p w:rsidR="00773F30" w:rsidRDefault="00773F30">
            <w:pPr>
              <w:jc w:val="center"/>
              <w:rPr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 xml:space="preserve"> đóng dấu (nếu có))</w:t>
            </w:r>
          </w:p>
        </w:tc>
        <w:tc>
          <w:tcPr>
            <w:tcW w:w="4779" w:type="dxa"/>
          </w:tcPr>
          <w:p w:rsidR="00773F30" w:rsidRDefault="00773F30">
            <w:pPr>
              <w:jc w:val="center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Số:…………,ngày ...... tháng.....năm......</w:t>
            </w:r>
          </w:p>
          <w:p w:rsidR="00773F30" w:rsidRDefault="00773F30">
            <w:pPr>
              <w:jc w:val="center"/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Chấp thuận của cơ quan quản lý:</w:t>
            </w:r>
          </w:p>
          <w:p w:rsidR="00773F30" w:rsidRDefault="00773F30">
            <w:pPr>
              <w:jc w:val="center"/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 xml:space="preserve"> Đơn hàng này gồm....trang.....khoản</w:t>
            </w:r>
          </w:p>
          <w:p w:rsidR="00773F30" w:rsidRDefault="00773F30">
            <w:pPr>
              <w:jc w:val="center"/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Được mua tại công ty......../Được nhượng cho công ty.....</w:t>
            </w:r>
          </w:p>
          <w:p w:rsidR="00773F30" w:rsidRDefault="00773F30">
            <w:pPr>
              <w:jc w:val="center"/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 xml:space="preserve">Đơn hàng này có giá trị một năm kể từ ngày ký ban hành </w:t>
            </w:r>
          </w:p>
          <w:p w:rsidR="00773F30" w:rsidRDefault="00773F30">
            <w:pPr>
              <w:jc w:val="center"/>
              <w:rPr>
                <w:b/>
                <w:bCs/>
                <w:color w:val="000000"/>
                <w:szCs w:val="26"/>
                <w:lang w:val="pt-BR"/>
              </w:rPr>
            </w:pPr>
            <w:r>
              <w:rPr>
                <w:b/>
                <w:bCs/>
                <w:color w:val="000000"/>
                <w:szCs w:val="26"/>
                <w:lang w:val="pt-BR"/>
              </w:rPr>
              <w:t>Cơ quan chấp thuận</w:t>
            </w:r>
          </w:p>
          <w:p w:rsidR="00773F30" w:rsidRDefault="00773F30">
            <w:pPr>
              <w:jc w:val="center"/>
              <w:rPr>
                <w:i/>
                <w:color w:val="000000"/>
                <w:szCs w:val="26"/>
                <w:lang w:val="pt-BR"/>
              </w:rPr>
            </w:pPr>
            <w:r>
              <w:rPr>
                <w:i/>
                <w:color w:val="000000"/>
                <w:szCs w:val="26"/>
                <w:lang w:val="pt-BR"/>
              </w:rPr>
              <w:t>(Ký tên, đóng dấu)</w:t>
            </w:r>
          </w:p>
          <w:p w:rsidR="00773F30" w:rsidRDefault="00773F30">
            <w:pPr>
              <w:jc w:val="center"/>
              <w:rPr>
                <w:i/>
                <w:color w:val="000000"/>
                <w:szCs w:val="26"/>
                <w:lang w:val="pt-BR"/>
              </w:rPr>
            </w:pPr>
          </w:p>
        </w:tc>
      </w:tr>
    </w:tbl>
    <w:p w:rsidR="00773F30" w:rsidRDefault="00773F30" w:rsidP="00773F30">
      <w:pPr>
        <w:rPr>
          <w:color w:val="000000"/>
          <w:szCs w:val="26"/>
          <w:lang w:val="pt-BR"/>
        </w:rPr>
        <w:sectPr w:rsidR="00773F30">
          <w:pgSz w:w="11909" w:h="16834"/>
          <w:pgMar w:top="1134" w:right="1134" w:bottom="1134" w:left="1701" w:header="709" w:footer="709" w:gutter="0"/>
          <w:cols w:space="720"/>
        </w:sectPr>
      </w:pPr>
    </w:p>
    <w:p w:rsidR="00940363" w:rsidRDefault="00940363">
      <w:bookmarkStart w:id="0" w:name="_GoBack"/>
      <w:bookmarkEnd w:id="0"/>
    </w:p>
    <w:sectPr w:rsidR="00940363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0"/>
    <w:rsid w:val="00773F30"/>
    <w:rsid w:val="00940363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2018-01-18T14:45:00Z</dcterms:created>
  <dcterms:modified xsi:type="dcterms:W3CDTF">2018-01-18T14:46:00Z</dcterms:modified>
</cp:coreProperties>
</file>