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E7" w:rsidRPr="00277D83" w:rsidRDefault="001D56E7" w:rsidP="001D56E7">
      <w:pPr>
        <w:spacing w:after="120"/>
        <w:ind w:firstLine="720"/>
        <w:jc w:val="both"/>
        <w:rPr>
          <w:bCs/>
          <w:i/>
          <w:sz w:val="28"/>
          <w:szCs w:val="28"/>
          <w:lang w:val="vi-VN"/>
        </w:rPr>
      </w:pPr>
      <w:r w:rsidRPr="00277D83">
        <w:rPr>
          <w:b/>
          <w:sz w:val="28"/>
          <w:szCs w:val="28"/>
          <w:lang w:val="vi-VN"/>
        </w:rPr>
        <w:t xml:space="preserve">PHỤ LỤC I: </w:t>
      </w:r>
      <w:r w:rsidRPr="00277D83">
        <w:rPr>
          <w:bCs/>
          <w:i/>
          <w:sz w:val="28"/>
          <w:szCs w:val="28"/>
          <w:lang w:val="vi-VN"/>
        </w:rPr>
        <w:t>Ban hành kèm theo Thông tư số: 18 /2006/TT-BLĐTBXH ngày 28/11/2006 của Bộ Lao động –Thương binh và Xã hội)</w:t>
      </w:r>
    </w:p>
    <w:p w:rsidR="001D56E7" w:rsidRPr="00277D83" w:rsidRDefault="001D56E7" w:rsidP="001D56E7">
      <w:pPr>
        <w:spacing w:after="120"/>
        <w:jc w:val="center"/>
        <w:rPr>
          <w:b/>
          <w:sz w:val="28"/>
          <w:szCs w:val="28"/>
          <w:lang w:val="vi-VN"/>
        </w:rPr>
      </w:pPr>
    </w:p>
    <w:tbl>
      <w:tblPr>
        <w:tblW w:w="0" w:type="auto"/>
        <w:tblLook w:val="01E0"/>
      </w:tblPr>
      <w:tblGrid>
        <w:gridCol w:w="2868"/>
        <w:gridCol w:w="6287"/>
      </w:tblGrid>
      <w:tr w:rsidR="001D56E7" w:rsidRPr="0018054E" w:rsidTr="00803851">
        <w:tc>
          <w:tcPr>
            <w:tcW w:w="2868" w:type="dxa"/>
          </w:tcPr>
          <w:p w:rsidR="001D56E7" w:rsidRPr="0058409D" w:rsidRDefault="001D56E7" w:rsidP="00803851">
            <w:pPr>
              <w:spacing w:after="120"/>
              <w:jc w:val="center"/>
              <w:rPr>
                <w:sz w:val="28"/>
                <w:szCs w:val="28"/>
                <w:lang w:val="vi-VN"/>
              </w:rPr>
            </w:pPr>
            <w:r w:rsidRPr="0058409D">
              <w:rPr>
                <w:sz w:val="28"/>
                <w:szCs w:val="28"/>
                <w:lang w:val="vi-VN"/>
              </w:rPr>
              <w:t>Cơ quan chủ quản:........</w:t>
            </w:r>
          </w:p>
          <w:p w:rsidR="001D56E7" w:rsidRPr="0058409D" w:rsidRDefault="001D56E7" w:rsidP="00803851">
            <w:pPr>
              <w:spacing w:after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58409D">
              <w:rPr>
                <w:sz w:val="28"/>
                <w:szCs w:val="28"/>
                <w:lang w:val="vi-VN"/>
              </w:rPr>
              <w:t>Đơn vị: ..............</w:t>
            </w:r>
          </w:p>
        </w:tc>
        <w:tc>
          <w:tcPr>
            <w:tcW w:w="6287" w:type="dxa"/>
          </w:tcPr>
          <w:p w:rsidR="001D56E7" w:rsidRPr="0058409D" w:rsidRDefault="001D56E7" w:rsidP="00803851">
            <w:pPr>
              <w:spacing w:after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58409D">
              <w:rPr>
                <w:b/>
                <w:bCs/>
                <w:sz w:val="28"/>
                <w:szCs w:val="28"/>
                <w:lang w:val="vi-VN"/>
              </w:rPr>
              <w:t>CỘNG HOÀ XÃ HỘI CHỦ NGHĨA VIỆT NAM</w:t>
            </w:r>
            <w:r w:rsidRPr="0058409D">
              <w:rPr>
                <w:b/>
                <w:bCs/>
                <w:sz w:val="28"/>
                <w:szCs w:val="28"/>
                <w:lang w:val="vi-VN"/>
              </w:rPr>
              <w:br/>
              <w:t>Độc lập – Tự do – Hạnh phúc</w:t>
            </w:r>
          </w:p>
          <w:p w:rsidR="001D56E7" w:rsidRPr="0058409D" w:rsidRDefault="001D56E7" w:rsidP="00803851">
            <w:pPr>
              <w:spacing w:after="120"/>
              <w:ind w:right="275"/>
              <w:jc w:val="right"/>
              <w:rPr>
                <w:sz w:val="28"/>
                <w:szCs w:val="28"/>
              </w:rPr>
            </w:pPr>
            <w:r w:rsidRPr="0058409D">
              <w:rPr>
                <w:sz w:val="28"/>
                <w:szCs w:val="28"/>
              </w:rPr>
              <w:t>........., ngày…..tháng ….. năm .....</w:t>
            </w:r>
          </w:p>
          <w:p w:rsidR="001D56E7" w:rsidRPr="0058409D" w:rsidRDefault="001D56E7" w:rsidP="0080385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D56E7" w:rsidRPr="0018054E" w:rsidRDefault="001D56E7" w:rsidP="001D56E7">
      <w:pPr>
        <w:spacing w:after="120"/>
        <w:jc w:val="center"/>
        <w:rPr>
          <w:b/>
          <w:bCs/>
          <w:sz w:val="28"/>
          <w:szCs w:val="28"/>
        </w:rPr>
      </w:pPr>
      <w:bookmarkStart w:id="0" w:name="chuong_phuluc_1_name"/>
      <w:r w:rsidRPr="0018054E">
        <w:rPr>
          <w:b/>
          <w:bCs/>
          <w:sz w:val="28"/>
          <w:szCs w:val="28"/>
        </w:rPr>
        <w:t>BẢNG CHẤM ĐIỂM</w:t>
      </w:r>
      <w:bookmarkEnd w:id="0"/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I. Vị trí, chức năng, nhiệm vụ:       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                                                                                             điểm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                                                                                             điểm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                                                                                             điểm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.....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II. Hiệu quả, chất lượng công việc: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                                                                                             điểm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                                                                                             điểm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                                                                                             điểm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.....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III. Cơ sở hạ tầng, trang thiết bị: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                                                                                             điểm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                                                                                             điểm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                                                                                             điểm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.....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IV. Trình độ chuyên môn, cơ cấu của đội ngũ cán bộ, viên chức: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                                                                                             điểm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                                                                                             điểm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                                                                                             điểm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.....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Tổng số:                                                                                điểm</w:t>
      </w:r>
    </w:p>
    <w:p w:rsidR="001D56E7" w:rsidRPr="0018054E" w:rsidRDefault="001D56E7" w:rsidP="001D56E7">
      <w:pPr>
        <w:spacing w:after="120"/>
        <w:ind w:firstLine="7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>(viết bằng chữ:...... ...... ... .....  ........ .......... ....... ...... ......  .....)</w:t>
      </w:r>
    </w:p>
    <w:p w:rsidR="001D56E7" w:rsidRPr="0018054E" w:rsidRDefault="001D56E7" w:rsidP="001D56E7">
      <w:pPr>
        <w:spacing w:after="120"/>
        <w:jc w:val="both"/>
        <w:rPr>
          <w:b/>
          <w:bCs/>
          <w:sz w:val="28"/>
          <w:szCs w:val="28"/>
        </w:rPr>
      </w:pPr>
      <w:r w:rsidRPr="0018054E">
        <w:rPr>
          <w:b/>
          <w:bCs/>
          <w:sz w:val="28"/>
          <w:szCs w:val="28"/>
        </w:rPr>
        <w:t xml:space="preserve">                                                                   Thủ trưởng đơn vị </w:t>
      </w:r>
    </w:p>
    <w:p w:rsidR="001D56E7" w:rsidRPr="0018054E" w:rsidRDefault="001D56E7" w:rsidP="001D56E7">
      <w:pPr>
        <w:spacing w:after="120"/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                                                                   (ký tên, đóng dấu)</w:t>
      </w:r>
    </w:p>
    <w:p w:rsidR="001D56E7" w:rsidRPr="0018054E" w:rsidRDefault="001D56E7" w:rsidP="001D56E7">
      <w:pPr>
        <w:ind w:firstLine="560"/>
        <w:jc w:val="both"/>
        <w:rPr>
          <w:b/>
          <w:bCs/>
          <w:sz w:val="28"/>
          <w:szCs w:val="28"/>
        </w:rPr>
      </w:pPr>
    </w:p>
    <w:p w:rsidR="001D56E7" w:rsidRPr="0018054E" w:rsidRDefault="001D56E7" w:rsidP="001D56E7">
      <w:pPr>
        <w:ind w:firstLine="560"/>
        <w:jc w:val="both"/>
        <w:rPr>
          <w:b/>
          <w:bCs/>
          <w:sz w:val="28"/>
          <w:szCs w:val="28"/>
        </w:rPr>
      </w:pPr>
    </w:p>
    <w:p w:rsidR="001D56E7" w:rsidRPr="0018054E" w:rsidRDefault="001D56E7" w:rsidP="001D56E7">
      <w:pPr>
        <w:ind w:firstLine="560"/>
        <w:jc w:val="both"/>
        <w:rPr>
          <w:b/>
          <w:bCs/>
          <w:sz w:val="28"/>
          <w:szCs w:val="28"/>
        </w:rPr>
      </w:pPr>
    </w:p>
    <w:p w:rsidR="001D56E7" w:rsidRDefault="001D56E7" w:rsidP="001D56E7">
      <w:pPr>
        <w:spacing w:after="120"/>
        <w:ind w:firstLine="720"/>
        <w:jc w:val="both"/>
        <w:rPr>
          <w:b/>
          <w:sz w:val="28"/>
          <w:szCs w:val="28"/>
        </w:rPr>
      </w:pPr>
    </w:p>
    <w:p w:rsidR="001D56E7" w:rsidRPr="0018054E" w:rsidRDefault="001D56E7" w:rsidP="001D56E7">
      <w:pPr>
        <w:spacing w:after="120"/>
        <w:ind w:firstLine="720"/>
        <w:jc w:val="both"/>
        <w:rPr>
          <w:bCs/>
          <w:i/>
          <w:sz w:val="28"/>
          <w:szCs w:val="28"/>
        </w:rPr>
      </w:pPr>
      <w:r w:rsidRPr="0018054E">
        <w:rPr>
          <w:b/>
          <w:sz w:val="28"/>
          <w:szCs w:val="28"/>
        </w:rPr>
        <w:t xml:space="preserve">PHỤ LỤC II: </w:t>
      </w:r>
      <w:r w:rsidRPr="0018054E">
        <w:rPr>
          <w:bCs/>
          <w:i/>
          <w:sz w:val="28"/>
          <w:szCs w:val="28"/>
        </w:rPr>
        <w:t>Ban hành kèm theo Thông tư số: 18 /2006/TT-BLĐTBXH ngày 28/11/2006 của Bộ Lao động –Thương binh và Xã hội)</w:t>
      </w:r>
    </w:p>
    <w:p w:rsidR="001D56E7" w:rsidRPr="0018054E" w:rsidRDefault="001D56E7" w:rsidP="001D56E7">
      <w:pPr>
        <w:spacing w:after="120"/>
        <w:ind w:right="-685"/>
        <w:jc w:val="center"/>
        <w:rPr>
          <w:b/>
          <w:sz w:val="28"/>
          <w:szCs w:val="28"/>
        </w:rPr>
      </w:pPr>
    </w:p>
    <w:p w:rsidR="001D56E7" w:rsidRPr="0018054E" w:rsidRDefault="001D56E7" w:rsidP="001D56E7">
      <w:pPr>
        <w:spacing w:after="120"/>
        <w:ind w:right="-685"/>
        <w:jc w:val="center"/>
        <w:rPr>
          <w:b/>
          <w:bCs/>
          <w:sz w:val="28"/>
          <w:szCs w:val="28"/>
        </w:rPr>
      </w:pPr>
      <w:bookmarkStart w:id="1" w:name="chuong_phuluc_2_name"/>
      <w:r w:rsidRPr="0018054E">
        <w:rPr>
          <w:b/>
          <w:bCs/>
          <w:sz w:val="28"/>
          <w:szCs w:val="28"/>
        </w:rPr>
        <w:t>BẢNG TIÊU CHÍ VÀ ĐIỂM</w:t>
      </w:r>
    </w:p>
    <w:p w:rsidR="001D56E7" w:rsidRDefault="001D56E7" w:rsidP="001D56E7">
      <w:pPr>
        <w:spacing w:after="120"/>
        <w:jc w:val="center"/>
        <w:rPr>
          <w:b/>
          <w:bCs/>
          <w:sz w:val="28"/>
          <w:szCs w:val="28"/>
        </w:rPr>
      </w:pPr>
      <w:bookmarkStart w:id="2" w:name="chuong_phuluc_2_name_name"/>
      <w:bookmarkEnd w:id="1"/>
      <w:r w:rsidRPr="0018054E">
        <w:rPr>
          <w:b/>
          <w:bCs/>
          <w:sz w:val="28"/>
          <w:szCs w:val="28"/>
        </w:rPr>
        <w:t xml:space="preserve">XẾP HẠNG MỘT SỐ LOẠI HÌNH ĐƠN VỊ SỰ NGHIỆP CÔNG LẬP </w:t>
      </w:r>
    </w:p>
    <w:p w:rsidR="001D56E7" w:rsidRPr="0018054E" w:rsidRDefault="001D56E7" w:rsidP="001D56E7">
      <w:pPr>
        <w:spacing w:after="120"/>
        <w:jc w:val="center"/>
        <w:rPr>
          <w:sz w:val="28"/>
          <w:szCs w:val="28"/>
        </w:rPr>
      </w:pPr>
      <w:r w:rsidRPr="0018054E">
        <w:rPr>
          <w:b/>
          <w:bCs/>
          <w:sz w:val="28"/>
          <w:szCs w:val="28"/>
        </w:rPr>
        <w:t xml:space="preserve">NGÀNH LAO </w:t>
      </w:r>
      <w:bookmarkStart w:id="3" w:name="chuong_phuluc_2_name_name_name"/>
      <w:bookmarkEnd w:id="2"/>
      <w:r w:rsidRPr="0018054E">
        <w:rPr>
          <w:b/>
          <w:bCs/>
          <w:sz w:val="28"/>
          <w:szCs w:val="28"/>
        </w:rPr>
        <w:t>ĐỘNG, THƯƠNG BINH VÀ XÃ HỘI</w:t>
      </w:r>
    </w:p>
    <w:p w:rsidR="001D56E7" w:rsidRPr="0018054E" w:rsidRDefault="001D56E7" w:rsidP="001D56E7">
      <w:pPr>
        <w:spacing w:after="120"/>
        <w:jc w:val="both"/>
        <w:rPr>
          <w:b/>
          <w:bCs/>
          <w:sz w:val="28"/>
          <w:szCs w:val="28"/>
        </w:rPr>
      </w:pPr>
      <w:bookmarkStart w:id="4" w:name="muc_phuluc_2_1"/>
      <w:bookmarkEnd w:id="3"/>
      <w:r w:rsidRPr="0018054E">
        <w:rPr>
          <w:b/>
          <w:bCs/>
          <w:sz w:val="28"/>
          <w:szCs w:val="28"/>
        </w:rPr>
        <w:t>1 . SỰ NGHIỆP ĐIỀU DƯỠNG THƯƠNG, BỆNH BINH</w:t>
      </w:r>
      <w:bookmarkStart w:id="5" w:name="muc_phuluc_2_1_name"/>
      <w:bookmarkEnd w:id="4"/>
      <w:r w:rsidRPr="0018054E">
        <w:rPr>
          <w:b/>
          <w:bCs/>
          <w:sz w:val="28"/>
          <w:szCs w:val="28"/>
        </w:rPr>
        <w:t xml:space="preserve"> VÀ NGƯỜI CÓ CÔNG</w:t>
      </w:r>
      <w:bookmarkEnd w:id="5"/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>1.1. Vị trí, chức năng, nhiệm vụ:</w:t>
      </w:r>
      <w:r w:rsidRPr="0018054E">
        <w:rPr>
          <w:b/>
          <w:bCs/>
          <w:i/>
          <w:iCs/>
          <w:sz w:val="28"/>
          <w:szCs w:val="28"/>
        </w:rPr>
        <w:tab/>
      </w:r>
      <w:r w:rsidRPr="0018054E">
        <w:rPr>
          <w:b/>
          <w:bCs/>
          <w:i/>
          <w:iCs/>
          <w:sz w:val="28"/>
          <w:szCs w:val="28"/>
        </w:rPr>
        <w:tab/>
      </w:r>
      <w:r w:rsidRPr="0018054E">
        <w:rPr>
          <w:b/>
          <w:bCs/>
          <w:i/>
          <w:iCs/>
          <w:sz w:val="28"/>
          <w:szCs w:val="28"/>
        </w:rPr>
        <w:tab/>
      </w:r>
      <w:r w:rsidRPr="0018054E">
        <w:rPr>
          <w:b/>
          <w:bCs/>
          <w:i/>
          <w:iCs/>
          <w:sz w:val="28"/>
          <w:szCs w:val="28"/>
        </w:rPr>
        <w:tab/>
      </w:r>
      <w:r w:rsidRPr="0018054E">
        <w:rPr>
          <w:b/>
          <w:bCs/>
          <w:i/>
          <w:iCs/>
          <w:sz w:val="28"/>
          <w:szCs w:val="28"/>
        </w:rPr>
        <w:tab/>
        <w:t xml:space="preserve">  </w:t>
      </w:r>
      <w:r w:rsidRPr="0018054E">
        <w:rPr>
          <w:sz w:val="28"/>
          <w:szCs w:val="28"/>
        </w:rPr>
        <w:t>40 điểm</w:t>
      </w:r>
    </w:p>
    <w:p w:rsidR="001D56E7" w:rsidRPr="0018054E" w:rsidRDefault="001D56E7" w:rsidP="001D56E7">
      <w:pPr>
        <w:tabs>
          <w:tab w:val="right" w:pos="8640"/>
        </w:tabs>
        <w:jc w:val="both"/>
        <w:rPr>
          <w:sz w:val="28"/>
          <w:szCs w:val="28"/>
        </w:rPr>
      </w:pPr>
      <w:r w:rsidRPr="0018054E">
        <w:rPr>
          <w:sz w:val="28"/>
          <w:szCs w:val="28"/>
        </w:rPr>
        <w:t>a. Nhiệm vụ:            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70 % số đối tượng quản lý phải điều trị: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50% đến dưới 70% số đối tượng quản lý phải điều trị:        8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30% đến dưới 50% số đối tượng quản lý phải điều trị:        6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30% số đối tượng quản lý phải điều trị:                           4 điểm</w:t>
      </w:r>
    </w:p>
    <w:p w:rsidR="001D56E7" w:rsidRPr="0018054E" w:rsidRDefault="001D56E7" w:rsidP="001D56E7">
      <w:pPr>
        <w:tabs>
          <w:tab w:val="left" w:pos="7200"/>
        </w:tabs>
        <w:jc w:val="both"/>
        <w:rPr>
          <w:sz w:val="28"/>
          <w:szCs w:val="28"/>
        </w:rPr>
      </w:pPr>
      <w:r w:rsidRPr="0018054E">
        <w:rPr>
          <w:sz w:val="28"/>
          <w:szCs w:val="28"/>
        </w:rPr>
        <w:t>b. Loại đối tượng do đơn vị phục vụ: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Thương bệnh binh nặng:                                                            5 điểm</w:t>
      </w:r>
    </w:p>
    <w:p w:rsidR="001D56E7" w:rsidRPr="0018054E" w:rsidRDefault="001D56E7" w:rsidP="001D56E7">
      <w:pPr>
        <w:tabs>
          <w:tab w:val="left" w:pos="8520"/>
        </w:tabs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Đối tượng khác:                                                                         3 điểm</w:t>
      </w:r>
    </w:p>
    <w:p w:rsidR="001D56E7" w:rsidRPr="0018054E" w:rsidRDefault="001D56E7" w:rsidP="001D56E7">
      <w:pPr>
        <w:tabs>
          <w:tab w:val="left" w:pos="8520"/>
        </w:tabs>
        <w:jc w:val="both"/>
        <w:rPr>
          <w:sz w:val="28"/>
          <w:szCs w:val="28"/>
        </w:rPr>
      </w:pPr>
      <w:r w:rsidRPr="0018054E">
        <w:rPr>
          <w:sz w:val="28"/>
          <w:szCs w:val="28"/>
        </w:rPr>
        <w:t>c. Quy mô, nội dung hoạt động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c1. Số lượng đối tượng:                                                              15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Điều trị, nuôi dưỡng tại chỗ:</w:t>
      </w:r>
    </w:p>
    <w:p w:rsidR="001D56E7" w:rsidRPr="0018054E" w:rsidRDefault="001D56E7" w:rsidP="001D56E7">
      <w:pPr>
        <w:tabs>
          <w:tab w:val="left" w:pos="8520"/>
        </w:tabs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150 đối tượng trở lên:                                                         15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110 đến dưới 150 đối tượng:                                              12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70 đến dưới 110 đối tượng:                                                  9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70 đối tượng:                                                                    7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Điều dưỡng luân phiên: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3000 lượt người trở lên:</w:t>
      </w:r>
      <w:r w:rsidRPr="0018054E">
        <w:rPr>
          <w:sz w:val="28"/>
          <w:szCs w:val="28"/>
        </w:rPr>
        <w:tab/>
        <w:t xml:space="preserve">                                                  15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2300 đến dưới 3000 lượt người:                                         12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1600 đến dưới 2300 lượt người:                                           9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1600 lượt người:                                                               6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c2. Nội dung hoạt động: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Chuyên khoa:        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Đối tượng tổng hợp, kèm thương tật, bệnh mãn tính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  phải xử lý thường xuyên:                                                          8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Có điều trị thông thường:                                                           6 điểm</w:t>
      </w:r>
    </w:p>
    <w:p w:rsidR="001D56E7" w:rsidRPr="0018054E" w:rsidRDefault="001D56E7" w:rsidP="001D56E7">
      <w:pPr>
        <w:tabs>
          <w:tab w:val="left" w:pos="8520"/>
        </w:tabs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Còn lại:                     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>1.2. Hiệu quả, chất lượng công việc:</w:t>
      </w:r>
      <w:r w:rsidRPr="0018054E">
        <w:rPr>
          <w:sz w:val="28"/>
          <w:szCs w:val="28"/>
        </w:rPr>
        <w:t xml:space="preserve">                                         40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a. Hoạt động điều trị: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Có tổ chức khoa, phòng điều trị, có hệ thống cấp cứu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trực 3 cấp, giải quyết 80% diễn biến bệnh trở lên tại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đơn vị:                       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lastRenderedPageBreak/>
        <w:t>- Giải quyết từ 60% đến dưới 80% diễn biến bệnh tại</w:t>
      </w:r>
    </w:p>
    <w:p w:rsidR="001D56E7" w:rsidRPr="0018054E" w:rsidRDefault="001D56E7" w:rsidP="001D56E7">
      <w:pPr>
        <w:tabs>
          <w:tab w:val="left" w:pos="8520"/>
        </w:tabs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  đơn vị:                                                                                        8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Giải quyết từ 40% đến dưới 60% diễn biến bệnh tại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  đơn vị:                                                                                        6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Giải quyết dưới 40% bệnh trở xuống tại đơn vị: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b. Chế độ chăm sóc:   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Số đối tượng được chăm sóc toàn diện: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Trên 100 đối tượng: 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65 đối tượng đến dưới 100 đối tượng:                                    8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30 đối tượng đến dưới 65 đối tượng:                                      6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30 đối tượng:     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c. Chế độ nuôi dưỡng: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Bếp ăn tập thể phục vụ trên 100 đối tượng: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Bếp ăn tập thể phục vụ từ 70 đến dưới 100 đối tượng:               7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Bếp ăn tập thể phục vụ từ 50 đến dưới 70 đối tượng: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Bếp ăn tập thể phục vụ dưới 50 đối tượng: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d, Hoạt động khác:    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Dược có chế biến thuốc, có cận lâm sàng: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  Đạt trên 50% yêu cầu trên: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  Đạt dưới 50% yêu cầu trên:                                                       1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Tổ chức phục hồi chức năng, văn hoá, thể thao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* Tốt:                             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* Khá:                               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* Trung bình:                                                                                1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Có tổ chức lao động, sản xuất cải thiện đời sống: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>1.3. Cơ sở vật chất, trang thiết bị</w:t>
      </w:r>
      <w:r w:rsidRPr="0018054E">
        <w:rPr>
          <w:sz w:val="28"/>
          <w:szCs w:val="28"/>
        </w:rPr>
        <w:t>: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a. Tổng trị giá tài sản:       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Trên 20 tỷ đồng:             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10 tỷ đồng đến dưới 20 tỷ đồng: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10 tỷ đồng:                                                                        1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b. Phòng khám, phòng cấp cứu, phòng tập, dụng cụ          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 phục hồi chức năng:        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- Đủ trang thiết bị:            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- Không đủ các điều kiện trên: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c. Các khoa phòng xây dựng liên hoàn, có bảng tên đơn vị           2 điểm  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Đủ các điều kiện trên: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Không đủ các điều kiện trên:                                                       1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d. Có môi trường cây xanh, cảnh quan tốt, có hàng rào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ngăn cách, cổng xây, có nước sạch, hệ thống vệ sinh: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Đủ điều kiện trên:   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Không đủ điều kiện trên:                                                              1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>1.4. Trình độ chuyên môn, nghiệp vụ cán bộ, viên chức</w:t>
      </w:r>
      <w:r w:rsidRPr="0018054E">
        <w:rPr>
          <w:sz w:val="28"/>
          <w:szCs w:val="28"/>
        </w:rPr>
        <w:t>: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a. Viên chức lãnh đạo có trình độ đại học trở lên: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Trên 80%:                      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60% đến dưới 80%: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lastRenderedPageBreak/>
        <w:t>- Từ 40% đến dưới 60%:     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40%:              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b. Viên chức chuyên môn có trình độ trung học trở lên: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Trên 60%:                      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50% đến dưới 60%: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30% đến dưới 50%:     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30%:                                                                                    2 điểm</w:t>
      </w:r>
    </w:p>
    <w:p w:rsidR="001D56E7" w:rsidRDefault="001D56E7" w:rsidP="001D56E7">
      <w:pPr>
        <w:rPr>
          <w:b/>
          <w:bCs/>
          <w:sz w:val="28"/>
          <w:szCs w:val="28"/>
        </w:rPr>
      </w:pPr>
      <w:bookmarkStart w:id="6" w:name="muc_phuluc_2_2"/>
      <w:r>
        <w:rPr>
          <w:b/>
          <w:bCs/>
          <w:sz w:val="28"/>
          <w:szCs w:val="28"/>
        </w:rPr>
        <w:br w:type="page"/>
      </w:r>
    </w:p>
    <w:p w:rsidR="001D56E7" w:rsidRPr="0018054E" w:rsidRDefault="001D56E7" w:rsidP="001D56E7">
      <w:pPr>
        <w:rPr>
          <w:b/>
          <w:bCs/>
          <w:sz w:val="28"/>
          <w:szCs w:val="28"/>
        </w:rPr>
      </w:pPr>
      <w:r w:rsidRPr="0018054E">
        <w:rPr>
          <w:b/>
          <w:bCs/>
          <w:sz w:val="28"/>
          <w:szCs w:val="28"/>
        </w:rPr>
        <w:lastRenderedPageBreak/>
        <w:t>2. ĐƠN VỊ SỰ NGHIỆP BẢO TRỢ XÃ HỘI</w:t>
      </w:r>
    </w:p>
    <w:bookmarkEnd w:id="6"/>
    <w:p w:rsidR="001D56E7" w:rsidRPr="0018054E" w:rsidRDefault="001D56E7" w:rsidP="001D56E7">
      <w:pPr>
        <w:jc w:val="both"/>
        <w:rPr>
          <w:b/>
          <w:bCs/>
          <w:sz w:val="28"/>
          <w:szCs w:val="28"/>
        </w:rPr>
      </w:pPr>
      <w:r w:rsidRPr="0018054E">
        <w:rPr>
          <w:b/>
          <w:bCs/>
          <w:sz w:val="28"/>
          <w:szCs w:val="28"/>
        </w:rPr>
        <w:t xml:space="preserve">2.1. Vị trí, chức năng, nhiệm vụ:                                                 </w:t>
      </w:r>
      <w:r w:rsidRPr="0018054E">
        <w:rPr>
          <w:sz w:val="28"/>
          <w:szCs w:val="28"/>
        </w:rPr>
        <w:t>50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   (tính điểm đối với đối tượng nuôi dưỡng thường xuyên tại đơn vị)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Trẻ em mồ côi:                                     Số đối tượng x 0,2 điểm/đối tượng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Người già cô đơn:                                 Số đối tượng x 0,3 điểm/đối tượng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Người nhiễm HIV/AIDS:                     Số đối tượng x 0,4 điểm/đối tượng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- Người tàn tật:                                       Số đối tượng x 0,4 điểm/đối tượng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Người tâm thần mãn tính có hành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 vi gây nguy hiểm cho xã hội:               Số đối tượng x 0,5 điểm/đối tượng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sz w:val="28"/>
          <w:szCs w:val="28"/>
        </w:rPr>
        <w:t>2.2.</w:t>
      </w:r>
      <w:r w:rsidRPr="0018054E">
        <w:rPr>
          <w:sz w:val="28"/>
          <w:szCs w:val="28"/>
        </w:rPr>
        <w:t xml:space="preserve"> </w:t>
      </w:r>
      <w:r w:rsidRPr="0018054E">
        <w:rPr>
          <w:b/>
          <w:bCs/>
          <w:sz w:val="28"/>
          <w:szCs w:val="28"/>
        </w:rPr>
        <w:t>Hiệu quả, chất lượng công việc</w:t>
      </w:r>
      <w:r w:rsidRPr="0018054E">
        <w:rPr>
          <w:sz w:val="28"/>
          <w:szCs w:val="28"/>
        </w:rPr>
        <w:t xml:space="preserve">:                                             20 điểm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>a.</w:t>
      </w:r>
      <w:r w:rsidRPr="0018054E">
        <w:rPr>
          <w:sz w:val="28"/>
          <w:szCs w:val="28"/>
        </w:rPr>
        <w:t xml:space="preserve"> </w:t>
      </w:r>
      <w:r w:rsidRPr="0018054E">
        <w:rPr>
          <w:b/>
          <w:bCs/>
          <w:i/>
          <w:iCs/>
          <w:sz w:val="28"/>
          <w:szCs w:val="28"/>
        </w:rPr>
        <w:t>Mức trợ cấp sinh hoạt phí nuôi dưỡng</w:t>
      </w:r>
      <w:r w:rsidRPr="0018054E">
        <w:rPr>
          <w:sz w:val="28"/>
          <w:szCs w:val="28"/>
        </w:rPr>
        <w:t>: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- Vượt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53340" cy="13843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54E">
        <w:rPr>
          <w:sz w:val="28"/>
          <w:szCs w:val="28"/>
        </w:rPr>
        <w:t>100% mức quy định của Nhà nước: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Vượt dưới 100% mức quy định của Nhà nước: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Bằng mức quy định của Nhà nước: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>b. Chăm sóc khác cho đối tượng</w:t>
      </w:r>
      <w:r w:rsidRPr="0018054E">
        <w:rPr>
          <w:sz w:val="28"/>
          <w:szCs w:val="28"/>
        </w:rPr>
        <w:t>:                                                   15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b1. Chăm sóc sức khoẻ (phục hồi chức năng và y tế)/năm: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Trên 50 đối tượng:           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20 đối tượng đến dưới 50 đối tượng: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20 đối tượng:   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b2. Giáo dục, dạy nghề (số đối tượng/năm):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Trên 50 đối tượng:           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20 đối tượng đến dưới 50 đối tượng: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20 đối tượng:                                                                         2 điểm</w:t>
      </w:r>
    </w:p>
    <w:p w:rsidR="001D56E7" w:rsidRPr="0018054E" w:rsidRDefault="001D56E7" w:rsidP="001D56E7">
      <w:pPr>
        <w:rPr>
          <w:sz w:val="28"/>
          <w:szCs w:val="28"/>
        </w:rPr>
      </w:pPr>
      <w:r w:rsidRPr="0018054E">
        <w:rPr>
          <w:sz w:val="28"/>
          <w:szCs w:val="28"/>
        </w:rPr>
        <w:t>b3.</w:t>
      </w:r>
      <w:r w:rsidRPr="0018054E">
        <w:rPr>
          <w:b/>
          <w:bCs/>
          <w:sz w:val="28"/>
          <w:szCs w:val="28"/>
        </w:rPr>
        <w:t xml:space="preserve"> </w:t>
      </w:r>
      <w:r w:rsidRPr="0018054E">
        <w:rPr>
          <w:sz w:val="28"/>
          <w:szCs w:val="28"/>
        </w:rPr>
        <w:t>Tổ chức sản xuất (kết quả triệu đồng/năm):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Trên 20 triệu đồng:         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10 triệu đồng đến dưới 20 triệu đồng: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10 triệu đồng: 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sz w:val="28"/>
          <w:szCs w:val="28"/>
        </w:rPr>
        <w:t>2.3. Cơ sở vật chất, trang thiết bị</w:t>
      </w:r>
      <w:r w:rsidRPr="0018054E">
        <w:rPr>
          <w:sz w:val="28"/>
          <w:szCs w:val="28"/>
        </w:rPr>
        <w:t>:                                               20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>a. Quy mô</w:t>
      </w:r>
      <w:r w:rsidRPr="0018054E">
        <w:rPr>
          <w:sz w:val="28"/>
          <w:szCs w:val="28"/>
        </w:rPr>
        <w:t xml:space="preserve"> (số đối tượng có thể nuôi dưỡng)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100 đối tượng: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100 đối tượng đến dưới 300 đối tượng: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Trên 300  đối tượng:    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>b. Cơ sở vật chất</w:t>
      </w:r>
      <w:r w:rsidRPr="0018054E">
        <w:rPr>
          <w:sz w:val="28"/>
          <w:szCs w:val="28"/>
        </w:rPr>
        <w:t>:                                                                            8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b1. Diện tích đất quản lý:                                                               4 điểm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01 ha:            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01 ha đến dưới 03 ha: 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Trên 03 ha:                 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b2. Diện tích xây dựng  :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Trên 5.000 m</w:t>
      </w:r>
      <w:r w:rsidRPr="0018054E">
        <w:rPr>
          <w:sz w:val="28"/>
          <w:szCs w:val="28"/>
          <w:vertAlign w:val="superscript"/>
        </w:rPr>
        <w:t>2</w:t>
      </w:r>
      <w:r w:rsidRPr="0018054E">
        <w:rPr>
          <w:sz w:val="28"/>
          <w:szCs w:val="28"/>
        </w:rPr>
        <w:t>:            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3.000 m</w:t>
      </w:r>
      <w:r w:rsidRPr="0018054E">
        <w:rPr>
          <w:sz w:val="28"/>
          <w:szCs w:val="28"/>
          <w:vertAlign w:val="superscript"/>
        </w:rPr>
        <w:t>2</w:t>
      </w:r>
      <w:r w:rsidRPr="0018054E">
        <w:rPr>
          <w:sz w:val="28"/>
          <w:szCs w:val="28"/>
        </w:rPr>
        <w:t xml:space="preserve"> đến dưới 5.000 m</w:t>
      </w:r>
      <w:r w:rsidRPr="0018054E">
        <w:rPr>
          <w:sz w:val="28"/>
          <w:szCs w:val="28"/>
          <w:vertAlign w:val="superscript"/>
        </w:rPr>
        <w:t>2</w:t>
      </w:r>
      <w:r w:rsidRPr="0018054E">
        <w:rPr>
          <w:sz w:val="28"/>
          <w:szCs w:val="28"/>
        </w:rPr>
        <w:t>: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1.000 đến dưới 3.000 m</w:t>
      </w:r>
      <w:r w:rsidRPr="0018054E">
        <w:rPr>
          <w:sz w:val="28"/>
          <w:szCs w:val="28"/>
          <w:vertAlign w:val="superscript"/>
        </w:rPr>
        <w:t>2</w:t>
      </w:r>
      <w:r w:rsidRPr="0018054E">
        <w:rPr>
          <w:sz w:val="28"/>
          <w:szCs w:val="28"/>
        </w:rPr>
        <w:t>: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1.000 m</w:t>
      </w:r>
      <w:r w:rsidRPr="0018054E">
        <w:rPr>
          <w:sz w:val="28"/>
          <w:szCs w:val="28"/>
          <w:vertAlign w:val="superscript"/>
        </w:rPr>
        <w:t>2</w:t>
      </w:r>
      <w:r w:rsidRPr="0018054E">
        <w:rPr>
          <w:sz w:val="28"/>
          <w:szCs w:val="28"/>
        </w:rPr>
        <w:t>:                                                                           1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>c. Giá trị tài sản hiện có</w:t>
      </w:r>
      <w:r w:rsidRPr="0018054E">
        <w:rPr>
          <w:sz w:val="28"/>
          <w:szCs w:val="28"/>
        </w:rPr>
        <w:t>:                                                              8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c1. Giá trị tài sản cố định: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Trên 10 tỷ đồng:       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lastRenderedPageBreak/>
        <w:t>- Từ 07 tỷ đồng đến dưới 10 tỷ đồng: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05 tỷ đồng  đến dưới 07 tỷ đồng: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05 tỷ đồng:                                                                       1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c2. Trang thiết bị văn phòng, phục vụ sinh hoạt: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Trên 1,0 tỷ đồng:     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0,7 tỷ đồng  đến dưới 1,0 tỷ đồng: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0,5 tỷ đồng đến dưới 0,7 tỷ đồng: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0,5 tỷ đồng:                                                                     1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sz w:val="28"/>
          <w:szCs w:val="28"/>
        </w:rPr>
        <w:t>2.4. Chuyên môn, nghiệp vụ cán bộ, viên chức</w:t>
      </w:r>
      <w:r w:rsidRPr="0018054E">
        <w:rPr>
          <w:sz w:val="28"/>
          <w:szCs w:val="28"/>
        </w:rPr>
        <w:t>:                    10 điểm</w:t>
      </w:r>
    </w:p>
    <w:p w:rsidR="001D56E7" w:rsidRPr="0018054E" w:rsidRDefault="001D56E7" w:rsidP="001D56E7">
      <w:pPr>
        <w:rPr>
          <w:sz w:val="28"/>
          <w:szCs w:val="28"/>
        </w:rPr>
      </w:pPr>
      <w:r w:rsidRPr="0018054E">
        <w:rPr>
          <w:sz w:val="28"/>
          <w:szCs w:val="28"/>
        </w:rPr>
        <w:t xml:space="preserve">   a. Viên chức lãnh đạo trình độ trung học trở lên: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 80% trở lên:        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60% đến dưới 80%: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40% đến dưới 60%: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40%:          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b. Viên chức chuyên môn, kỹ thuật có trình độ kỹ thuật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  viên hoặc trình độ từ trung cấp trở lên: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 80% trở lên:        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60% đến dưới 80%: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Từ 40% đến dưới 60%: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Dưới 40%:                                                                                2 điểm</w:t>
      </w:r>
    </w:p>
    <w:p w:rsidR="001D56E7" w:rsidRPr="0018054E" w:rsidRDefault="001D56E7" w:rsidP="001D56E7">
      <w:pPr>
        <w:rPr>
          <w:b/>
          <w:bCs/>
          <w:sz w:val="28"/>
          <w:szCs w:val="28"/>
        </w:rPr>
      </w:pPr>
      <w:bookmarkStart w:id="7" w:name="muc_phuluc_2_3"/>
      <w:r w:rsidRPr="0018054E">
        <w:rPr>
          <w:b/>
          <w:bCs/>
          <w:sz w:val="28"/>
          <w:szCs w:val="28"/>
        </w:rPr>
        <w:t>3. SỰ NGHIỆP CHỈNH HÌNH – PHỤC HỒI CHỨC NĂNG</w:t>
      </w:r>
    </w:p>
    <w:bookmarkEnd w:id="7"/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sz w:val="28"/>
          <w:szCs w:val="28"/>
        </w:rPr>
        <w:t>3.1. Vị trí, chức năng, nhiệm vụ</w:t>
      </w:r>
      <w:r w:rsidRPr="0018054E">
        <w:rPr>
          <w:sz w:val="28"/>
          <w:szCs w:val="28"/>
        </w:rPr>
        <w:t>:                                             45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 xml:space="preserve">a. Tổ chức thực hiện nhiệm vụ chuyên môn:                         </w:t>
      </w:r>
      <w:r w:rsidRPr="0018054E">
        <w:rPr>
          <w:sz w:val="28"/>
          <w:szCs w:val="28"/>
        </w:rPr>
        <w:t xml:space="preserve">  30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a1. Thực hiện nhiệm vụ chuyên môn: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- Thực hiện đầy đủ nhiệm vụ của đơn vị chỉnh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hình và phục hồi chức năng (phẫu thuật chỉnh hình; phục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hồi chức năng; sản xuất, lắp ráp dụng cụ chỉnh hình):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- Chỉ thực hiện nhiệm vụ phục hồi chức năng;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sản xuất, lắp ráp dụng cụ chỉnh hình: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Chỉ thực hiện nhiệm vụ sản xuất, lắp ráp dụng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cụ chỉnh hình:      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a2. Khối lượng thực hiện nhiệm vụ chuyên môn:                      25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* Thăm khám bệnh nhân: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6.000 lượt người trở lên/năm: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4.000 đến dưới 6.000 lượt người/năm:                              2,5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2.000 đến dưới 4.000 lượt người/năm: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2.000 lượt người/năm:                                                    1,5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* Số lượt người tập phục hồi chức năng: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6.000 lượt người trở lên/năm: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4.000 đến dưới 6.000 lượt người/năm:                               2,5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2.000 đến dưới 4.000 lượt người/năm: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2.000 lượt người/năm:                                                    1,5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* Số ca phẫu thuật:        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500 ca trở lên/năm: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400 đến dưới 500 ca/năm:                                                  4,5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lastRenderedPageBreak/>
        <w:t>+ Từ 300 đến dưới 400 ca/năm: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300 ca/năm</w:t>
      </w:r>
      <w:r w:rsidRPr="0018054E">
        <w:rPr>
          <w:sz w:val="28"/>
          <w:szCs w:val="28"/>
        </w:rPr>
        <w:tab/>
        <w:t>:                                                            3,5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* Sản xuất, lắp ráp dụng cụ chỉnh hình: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3.000 dụng cụ chỉnh hình trở lên/năm: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2.000 đến dưới 3.000 dụng cụ chỉnh hình/năm:                     8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1.000 đến dưới 2.000 dụng cụ chỉnh hình/năm:                     6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1.000 dụng cụ chỉnh hình/năm</w:t>
      </w:r>
      <w:r w:rsidRPr="0018054E">
        <w:rPr>
          <w:sz w:val="28"/>
          <w:szCs w:val="28"/>
        </w:rPr>
        <w:tab/>
        <w:t>: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* Sản xuất xe lăn, xe lắc và bán thành phẩm dụng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cụ chỉnh hình:              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Sản xuất xe lăn, xe lắc và bán thành phẩm DCCH</w:t>
      </w:r>
      <w:r w:rsidRPr="0018054E">
        <w:rPr>
          <w:sz w:val="28"/>
          <w:szCs w:val="28"/>
        </w:rPr>
        <w:tab/>
        <w:t>: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Chỉ sản xuất bán thành phẩm DCCH</w:t>
      </w:r>
      <w:r w:rsidRPr="0018054E">
        <w:rPr>
          <w:sz w:val="28"/>
          <w:szCs w:val="28"/>
        </w:rPr>
        <w:tab/>
        <w:t>: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>b. Đào tạo chuyên môn tại chỗ và cho cộng đồng:</w:t>
      </w:r>
      <w:r w:rsidRPr="0018054E">
        <w:rPr>
          <w:sz w:val="28"/>
          <w:szCs w:val="28"/>
        </w:rPr>
        <w:t xml:space="preserve">                       5 điểm</w:t>
      </w:r>
    </w:p>
    <w:p w:rsidR="001D56E7" w:rsidRPr="0018054E" w:rsidRDefault="001D56E7" w:rsidP="001D56E7">
      <w:pPr>
        <w:rPr>
          <w:sz w:val="28"/>
          <w:szCs w:val="28"/>
        </w:rPr>
      </w:pPr>
      <w:r w:rsidRPr="0018054E">
        <w:rPr>
          <w:sz w:val="28"/>
          <w:szCs w:val="28"/>
        </w:rPr>
        <w:t>+ Đào tạo tại chỗ và cộng đồng:                                                           5 điểm</w:t>
      </w:r>
    </w:p>
    <w:p w:rsidR="001D56E7" w:rsidRPr="0018054E" w:rsidRDefault="001D56E7" w:rsidP="001D56E7">
      <w:pPr>
        <w:rPr>
          <w:sz w:val="28"/>
          <w:szCs w:val="28"/>
        </w:rPr>
      </w:pPr>
      <w:r w:rsidRPr="0018054E">
        <w:rPr>
          <w:sz w:val="28"/>
          <w:szCs w:val="28"/>
        </w:rPr>
        <w:t>+ Đào tạo tại chỗ:            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>c. Nghiên cứu khoa học:</w:t>
      </w:r>
      <w:r w:rsidRPr="0018054E">
        <w:rPr>
          <w:sz w:val="28"/>
          <w:szCs w:val="28"/>
        </w:rPr>
        <w:t xml:space="preserve">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Đề tài cấp Bộ:              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Đề tài cấp cơ sở:              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>d. Địa bàn phục vụ:</w:t>
      </w:r>
      <w:r w:rsidRPr="0018054E">
        <w:rPr>
          <w:sz w:val="28"/>
          <w:szCs w:val="28"/>
        </w:rPr>
        <w:t xml:space="preserve">        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06 tỉnh, thành phố trở lên: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03 đến 05 tỉnh, thành phố: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01 đến 02 tỉnh, thành phố: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sz w:val="28"/>
          <w:szCs w:val="28"/>
        </w:rPr>
        <w:t>3.2. Hiệu quả, chất lượng công việc:</w:t>
      </w:r>
      <w:r w:rsidRPr="0018054E">
        <w:rPr>
          <w:sz w:val="28"/>
          <w:szCs w:val="28"/>
        </w:rPr>
        <w:t xml:space="preserve">                                           25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Tổng thu sự nghiệp:                                                                    15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2,5 tỷ đồng trở lên/năm:                                                       15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2 đến dưới 2,5 tỷ đồng/năm:                                                 12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1,5 đến dưới 2 tỷ đồng/năm: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1,5 tỷ đồng/năm:                                                                 8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Thu nhập bình quân người lao động: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2 triệu đồng trở lên/tháng/người: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1,5 đến dưới 2 triệu đồng/tháng/người:                                   8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1 đến dưới 1,5 triệu đồng/tháng/người:                                   6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1 triệu đồng/tháng/người: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sz w:val="28"/>
          <w:szCs w:val="28"/>
        </w:rPr>
        <w:t xml:space="preserve">3.3. Cơ sở vật chất, trang thiết bị: </w:t>
      </w:r>
      <w:r w:rsidRPr="0018054E">
        <w:rPr>
          <w:sz w:val="28"/>
          <w:szCs w:val="28"/>
        </w:rPr>
        <w:t xml:space="preserve">Giá trị tài sản cố định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sz w:val="28"/>
          <w:szCs w:val="28"/>
        </w:rPr>
        <w:t xml:space="preserve">         </w:t>
      </w:r>
      <w:r w:rsidRPr="0018054E">
        <w:rPr>
          <w:sz w:val="28"/>
          <w:szCs w:val="28"/>
        </w:rPr>
        <w:t>(nhà cửa, máy móc thiết bị):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15 tỷ đồng trở lên:   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10 đến dưới 15 tỷ: 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10 tỷ đồng:                                                                          3 điểm</w:t>
      </w:r>
    </w:p>
    <w:p w:rsidR="001D56E7" w:rsidRPr="0018054E" w:rsidRDefault="001D56E7" w:rsidP="001D56E7">
      <w:pPr>
        <w:jc w:val="both"/>
        <w:rPr>
          <w:b/>
          <w:bCs/>
          <w:sz w:val="28"/>
          <w:szCs w:val="28"/>
        </w:rPr>
      </w:pPr>
      <w:r w:rsidRPr="0018054E">
        <w:rPr>
          <w:b/>
          <w:bCs/>
          <w:sz w:val="28"/>
          <w:szCs w:val="28"/>
        </w:rPr>
        <w:t xml:space="preserve">3.4. Số lượng và trình độ cán bộ,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sz w:val="28"/>
          <w:szCs w:val="28"/>
        </w:rPr>
        <w:t xml:space="preserve">        công nhân, viên chức:</w:t>
      </w:r>
      <w:r w:rsidRPr="0018054E">
        <w:rPr>
          <w:sz w:val="28"/>
          <w:szCs w:val="28"/>
        </w:rPr>
        <w:t xml:space="preserve">                                                          25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Số lượng cán bộ, công nhân, viên chức: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80 người trở lên:       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60 đến dưới 80 người: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40 đến dưới 60 người:  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40 người:        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Viên chức lãnh đạo có trình độ đại học trở lên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lastRenderedPageBreak/>
        <w:t>+ Trên 80%                  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60% đến dưới 80%                                                                  7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40% đến dưới 60% 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+ Dưới 40%                                                                                     2 điểm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Trình độ tay nghề công nhân sản xuất: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+ 70% công nhân trực tiếp sản xuất có trình độ tay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nghề từ bậc 6 trở lên:        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Không đạt tiêu chuẩn trên: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Trình độ cán bộ, nhân viên còn lại: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+ 50% trở lên cán bộ có trình độ trung cấp trở lên: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Không đạt tiêu chuẩn trên:                                                           3 điểm</w:t>
      </w:r>
    </w:p>
    <w:p w:rsidR="001D56E7" w:rsidRPr="0018054E" w:rsidRDefault="001D56E7" w:rsidP="001D56E7">
      <w:pPr>
        <w:rPr>
          <w:b/>
          <w:bCs/>
          <w:sz w:val="28"/>
          <w:szCs w:val="28"/>
        </w:rPr>
      </w:pPr>
      <w:bookmarkStart w:id="8" w:name="muc_phuluc_2_4"/>
      <w:r w:rsidRPr="0018054E">
        <w:rPr>
          <w:b/>
          <w:bCs/>
          <w:sz w:val="28"/>
          <w:szCs w:val="28"/>
        </w:rPr>
        <w:t>4. SỰ NGHIỆP KIỂM ĐỊNH KỸ THUẬT AN TOÀN</w:t>
      </w:r>
    </w:p>
    <w:bookmarkEnd w:id="8"/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 xml:space="preserve">4.1. Vị trí, chức năng, nhiệm vụ                             </w:t>
      </w:r>
      <w:r w:rsidRPr="0018054E">
        <w:rPr>
          <w:sz w:val="28"/>
          <w:szCs w:val="28"/>
        </w:rPr>
        <w:t xml:space="preserve">                       15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- Chức năng, nhiệm vụ                                                                     5 điểm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Kiểm định kỹ thuật an toàn                                                          1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Tư vấn kỹ thuật an toàn                                                               1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Huấn luyện an toàn, vệ sinh lao động                                           1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Kiểm tra chất lượng sản phẩm hàng hoá                                       1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+ Đào tạo nghề                                                                                 1 điểm 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Địa bàn hoạt động (tỉnh, thành phổ trực thuộc TW)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10 tỉnh trở lên                                                                              10 điểm</w:t>
      </w:r>
      <w:r w:rsidRPr="0018054E">
        <w:rPr>
          <w:sz w:val="28"/>
          <w:szCs w:val="28"/>
        </w:rPr>
        <w:tab/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5 tỉnh đến dưới 10 tỉnh</w:t>
      </w:r>
      <w:r w:rsidRPr="0018054E">
        <w:rPr>
          <w:sz w:val="28"/>
          <w:szCs w:val="28"/>
        </w:rPr>
        <w:tab/>
        <w:t xml:space="preserve">         </w:t>
      </w:r>
      <w:r w:rsidRPr="0018054E">
        <w:rPr>
          <w:sz w:val="28"/>
          <w:szCs w:val="28"/>
        </w:rPr>
        <w:tab/>
      </w:r>
      <w:r w:rsidRPr="0018054E">
        <w:rPr>
          <w:sz w:val="28"/>
          <w:szCs w:val="28"/>
        </w:rPr>
        <w:tab/>
      </w:r>
      <w:r w:rsidRPr="0018054E">
        <w:rPr>
          <w:sz w:val="28"/>
          <w:szCs w:val="28"/>
        </w:rPr>
        <w:tab/>
        <w:t xml:space="preserve">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05 tỉnh            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>4.2. Hiệu quả, chất lượng công việc:</w:t>
      </w:r>
      <w:r w:rsidRPr="0018054E">
        <w:rPr>
          <w:sz w:val="28"/>
          <w:szCs w:val="28"/>
        </w:rPr>
        <w:t xml:space="preserve">                                             55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Doanh thu từ phí kiểm định: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Trên 7 tỷ đồng           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4 tỷ đồng đến 7 tỷ đồng                                                           8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2 tỷ đồng đến dưới 4 tỷ đồng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2 tỷ đồng        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Doanh thu từ các nhiệm vụ, dịch vụ khác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Trên 3 tỷ đồng</w:t>
      </w:r>
      <w:r w:rsidRPr="0018054E">
        <w:rPr>
          <w:sz w:val="28"/>
          <w:szCs w:val="28"/>
        </w:rPr>
        <w:tab/>
      </w:r>
      <w:r w:rsidRPr="0018054E">
        <w:rPr>
          <w:sz w:val="28"/>
          <w:szCs w:val="28"/>
        </w:rPr>
        <w:tab/>
      </w:r>
      <w:r w:rsidRPr="0018054E">
        <w:rPr>
          <w:sz w:val="28"/>
          <w:szCs w:val="28"/>
        </w:rPr>
        <w:tab/>
      </w:r>
      <w:r w:rsidRPr="0018054E">
        <w:rPr>
          <w:sz w:val="28"/>
          <w:szCs w:val="28"/>
        </w:rPr>
        <w:tab/>
      </w:r>
      <w:r w:rsidRPr="0018054E">
        <w:rPr>
          <w:sz w:val="28"/>
          <w:szCs w:val="28"/>
        </w:rPr>
        <w:tab/>
      </w:r>
      <w:r w:rsidRPr="0018054E">
        <w:rPr>
          <w:sz w:val="28"/>
          <w:szCs w:val="28"/>
        </w:rPr>
        <w:tab/>
        <w:t xml:space="preserve">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1,5 tỷ đồng đến 3 tỷ đồng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0,5 tỷ đồng đến dưới 1,5 tỷ đồng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0,5 tỷ đồng    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Nộp ngân sách                                                                             15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Trên 1,5 tỷ đồng                                                                         15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1 tỷ đồng đến dưới 1,5 tỷ đồng                                              12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0,3 tỷ đồng đến dưới 1 tỷ đồng                                                8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0,3 tỷ đồng          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Chênh lệch thu chi      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Trên 1,5 tỷ đồng        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1 tỷ đồng đến 1,5 tỷ đồng                                                        7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0,3 tỷ đồng đến dưới 1 tỷ đồng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0,3 tỷ đồng     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Quỹ phát triển hoạt động sự nghiệp/doanh thu năm (tỷ lệ %)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lastRenderedPageBreak/>
        <w:t>+ Trên 10%                                                                                      5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5% đến dưới 10%   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5 %                          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Doanh thu bình quân/người/năm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Trên 0,2 tỷ đồng       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0,15 tỷ đồng đến  0,2 tỷ đồng                                                 8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0,1 tỷ đồng đến dưới 0,15 tỷ đồng                                          6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0,1 tỷ đồng         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>4.3. Cơ sở vật chất, trang thiết bị (vốn)</w:t>
      </w:r>
      <w:r w:rsidRPr="0018054E">
        <w:rPr>
          <w:sz w:val="28"/>
          <w:szCs w:val="28"/>
        </w:rPr>
        <w:t>: gồm giá trị tài sản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 cố định, máy móc, thiết bị: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Trên 10 tỷ đồng       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6 tỷ đồng đến 10 tỷ đồng                                                        8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3 tỷ đồng đến dưới 6 tỷ đồng                                                  6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3 tỷ đồng                        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b/>
          <w:bCs/>
          <w:i/>
          <w:iCs/>
          <w:sz w:val="28"/>
          <w:szCs w:val="28"/>
        </w:rPr>
        <w:t>4.4. Trình độ chuyên môn, nghiệp vụ cán bộ, viên chức</w:t>
      </w:r>
      <w:r w:rsidRPr="0018054E">
        <w:rPr>
          <w:sz w:val="28"/>
          <w:szCs w:val="28"/>
        </w:rPr>
        <w:t>:             20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Tổng số viên chức và lao động hợp đồng có thời hạn từ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một năm trở lên           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Trên 80 người                                                                             10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50 người đến dưới 80 người                                                     8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30 người đến dưới 50 người                           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30 người         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Viên chức lãnh đạo có trình độ từ đại học trở lên                          4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+ 100%                                                                                            4 điểm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Từ 50% đến dưới 100%    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50%                                                                                     2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Viên chức chuyên môn có trình độ đại học trở lên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+ 100%                                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 xml:space="preserve">+ Dưới 100%                                                                                   2 điểm 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- Công nhân kỹ thuật có tay nghề bậc 3 trở lên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+ 100%                                                                                            3 điểm</w:t>
      </w:r>
    </w:p>
    <w:p w:rsidR="001D56E7" w:rsidRPr="0018054E" w:rsidRDefault="001D56E7" w:rsidP="001D56E7">
      <w:pPr>
        <w:jc w:val="both"/>
        <w:rPr>
          <w:sz w:val="28"/>
          <w:szCs w:val="28"/>
        </w:rPr>
      </w:pPr>
      <w:r w:rsidRPr="0018054E">
        <w:rPr>
          <w:sz w:val="28"/>
          <w:szCs w:val="28"/>
        </w:rPr>
        <w:t>+ Dưới 100%                                                                                   2 điểm</w:t>
      </w:r>
    </w:p>
    <w:p w:rsidR="001D56E7" w:rsidRPr="0018054E" w:rsidRDefault="001D56E7" w:rsidP="001D56E7">
      <w:pPr>
        <w:ind w:firstLine="560"/>
        <w:jc w:val="both"/>
        <w:rPr>
          <w:b/>
          <w:bCs/>
          <w:sz w:val="28"/>
          <w:szCs w:val="28"/>
        </w:rPr>
      </w:pPr>
    </w:p>
    <w:p w:rsidR="005973CE" w:rsidRDefault="001D56E7"/>
    <w:sectPr w:rsidR="005973CE" w:rsidSect="002B4428">
      <w:footerReference w:type="default" r:id="rId5"/>
      <w:footerReference w:type="first" r:id="rId6"/>
      <w:pgSz w:w="11907" w:h="16840" w:code="9"/>
      <w:pgMar w:top="1134" w:right="1134" w:bottom="1134" w:left="1701" w:header="289" w:footer="142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56" w:rsidRDefault="001D56E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C4B56" w:rsidRDefault="001D56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56" w:rsidRDefault="001D56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C4B56" w:rsidRDefault="001D56E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56E7"/>
    <w:rsid w:val="000F070D"/>
    <w:rsid w:val="001D56E7"/>
    <w:rsid w:val="0024546B"/>
    <w:rsid w:val="004C608B"/>
    <w:rsid w:val="00922F5B"/>
    <w:rsid w:val="00A6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5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56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D56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4195</Words>
  <Characters>23916</Characters>
  <Application>Microsoft Office Word</Application>
  <DocSecurity>0</DocSecurity>
  <Lines>199</Lines>
  <Paragraphs>56</Paragraphs>
  <ScaleCrop>false</ScaleCrop>
  <Company>Grizli777</Company>
  <LinksUpToDate>false</LinksUpToDate>
  <CharactersWithSpaces>28055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TLP</dc:creator>
  <cp:lastModifiedBy>TLP</cp:lastModifiedBy>
  <cp:revision>1</cp:revision>
  <dcterms:created xsi:type="dcterms:W3CDTF">2018-01-31T08:20:00Z</dcterms:created>
  <dcterms:modified xsi:type="dcterms:W3CDTF">2018-01-31T08:20:00Z</dcterms:modified>
</cp:coreProperties>
</file>